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7B77FE04">
      <w:pPr>
        <w:tabs>
          <w:tab w:val="left" w:pos="993"/>
          <w:tab w:val="left" w:pos="1134"/>
        </w:tabs>
        <w:rPr>
          <w:rFonts w:eastAsia="Arial" w:cs="Arial"/>
        </w:rPr>
      </w:pPr>
      <w:bookmarkStart w:id="0" w:name="_GoBack"/>
      <w:bookmarkEnd w:id="0"/>
    </w:p>
    <w:p w14:paraId="2C3D18E2" w14:textId="1B5CC749" w:rsidR="00947BD3" w:rsidRPr="00B52822" w:rsidRDefault="003161A5" w:rsidP="7B77FE04">
      <w:pPr>
        <w:tabs>
          <w:tab w:val="left" w:pos="993"/>
          <w:tab w:val="left" w:pos="1134"/>
        </w:tabs>
        <w:rPr>
          <w:rFonts w:eastAsia="Arial" w:cs="Arial"/>
        </w:rPr>
      </w:pPr>
      <w:r w:rsidRPr="00B52822">
        <w:rPr>
          <w:rFonts w:eastAsia="Arial" w:cs="Arial"/>
        </w:rPr>
        <w:t>Številka</w:t>
      </w:r>
      <w:r w:rsidR="004D1FBD" w:rsidRPr="00B52822">
        <w:rPr>
          <w:rFonts w:eastAsia="Arial" w:cs="Arial"/>
        </w:rPr>
        <w:t>:</w:t>
      </w:r>
      <w:r w:rsidR="00B95A62" w:rsidRPr="00B52822">
        <w:rPr>
          <w:rFonts w:eastAsia="Arial" w:cs="Arial"/>
        </w:rPr>
        <w:t xml:space="preserve"> 4</w:t>
      </w:r>
      <w:r w:rsidR="3920552B" w:rsidRPr="00B52822">
        <w:rPr>
          <w:rFonts w:eastAsia="Arial" w:cs="Arial"/>
        </w:rPr>
        <w:t>301</w:t>
      </w:r>
      <w:r w:rsidR="00B95A62" w:rsidRPr="00B52822">
        <w:rPr>
          <w:rFonts w:eastAsia="Arial" w:cs="Arial"/>
        </w:rPr>
        <w:t>-00</w:t>
      </w:r>
      <w:r w:rsidR="00112E52" w:rsidRPr="00B52822">
        <w:rPr>
          <w:rFonts w:eastAsia="Arial" w:cs="Arial"/>
        </w:rPr>
        <w:t>50</w:t>
      </w:r>
      <w:r w:rsidR="00B95A62" w:rsidRPr="00B52822">
        <w:rPr>
          <w:rFonts w:eastAsia="Arial" w:cs="Arial"/>
        </w:rPr>
        <w:t>/2023</w:t>
      </w:r>
    </w:p>
    <w:p w14:paraId="7BB5526D" w14:textId="770F9B0F" w:rsidR="008E282D" w:rsidRPr="00947BD3" w:rsidRDefault="00947BD3" w:rsidP="7B77FE04">
      <w:pPr>
        <w:tabs>
          <w:tab w:val="left" w:pos="993"/>
          <w:tab w:val="left" w:pos="1134"/>
        </w:tabs>
        <w:rPr>
          <w:rFonts w:eastAsia="Arial" w:cs="Arial"/>
        </w:rPr>
      </w:pPr>
      <w:proofErr w:type="spellStart"/>
      <w:r w:rsidRPr="00B52822">
        <w:rPr>
          <w:rFonts w:eastAsia="Arial" w:cs="Arial"/>
        </w:rPr>
        <w:t>JN</w:t>
      </w:r>
      <w:proofErr w:type="spellEnd"/>
      <w:r w:rsidR="00C231A2" w:rsidRPr="00B52822">
        <w:rPr>
          <w:rFonts w:eastAsia="Arial" w:cs="Arial"/>
        </w:rPr>
        <w:t xml:space="preserve"> BR</w:t>
      </w:r>
      <w:r w:rsidRPr="00B52822">
        <w:rPr>
          <w:rFonts w:eastAsia="Arial" w:cs="Arial"/>
        </w:rPr>
        <w:t>:</w:t>
      </w:r>
      <w:r w:rsidR="00B95A62" w:rsidRPr="00B52822">
        <w:rPr>
          <w:rFonts w:eastAsia="Arial" w:cs="Arial"/>
        </w:rPr>
        <w:t xml:space="preserve"> 2023-</w:t>
      </w:r>
      <w:r w:rsidR="00112E52" w:rsidRPr="00B52822">
        <w:rPr>
          <w:rFonts w:eastAsia="Arial" w:cs="Arial"/>
        </w:rPr>
        <w:t>305</w:t>
      </w:r>
      <w:r w:rsidR="004D1FBD" w:rsidRPr="7B77FE04">
        <w:rPr>
          <w:rFonts w:eastAsia="Arial" w:cs="Arial"/>
        </w:rPr>
        <w:t xml:space="preserve"> </w:t>
      </w:r>
    </w:p>
    <w:p w14:paraId="665281F6" w14:textId="772D1E36" w:rsidR="00892833" w:rsidRPr="0041324F" w:rsidRDefault="00892833" w:rsidP="7B77FE04">
      <w:pPr>
        <w:pStyle w:val="1"/>
        <w:jc w:val="center"/>
        <w:rPr>
          <w:rFonts w:ascii="Arial" w:eastAsia="Arial" w:hAnsi="Arial" w:cs="Arial"/>
          <w:b/>
          <w:bCs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7B77FE04">
      <w:pPr>
        <w:pStyle w:val="Pripombabesedilo"/>
        <w:rPr>
          <w:rFonts w:eastAsia="Arial" w:cs="Arial"/>
          <w:sz w:val="22"/>
          <w:szCs w:val="22"/>
        </w:rPr>
      </w:pPr>
    </w:p>
    <w:p w14:paraId="6162EC99" w14:textId="30E7FC5C" w:rsidR="00892833" w:rsidRPr="0041324F" w:rsidRDefault="00C33B97" w:rsidP="7B77FE04">
      <w:pPr>
        <w:widowControl w:val="0"/>
        <w:jc w:val="center"/>
        <w:rPr>
          <w:rFonts w:eastAsia="Arial" w:cs="Arial"/>
          <w:b/>
          <w:bCs/>
        </w:rPr>
      </w:pPr>
      <w:r w:rsidRPr="7B77FE04">
        <w:rPr>
          <w:rFonts w:eastAsia="Arial" w:cs="Arial"/>
          <w:b/>
          <w:bCs/>
        </w:rPr>
        <w:t xml:space="preserve">OBVEZNA </w:t>
      </w:r>
      <w:r w:rsidR="00892833" w:rsidRPr="7B77FE04">
        <w:rPr>
          <w:rFonts w:eastAsia="Arial" w:cs="Arial"/>
          <w:b/>
          <w:bCs/>
        </w:rPr>
        <w:t>VSEBINA PONUDBENE DOKUMENTACIJE</w:t>
      </w:r>
    </w:p>
    <w:p w14:paraId="5CA9D415" w14:textId="77777777" w:rsidR="00C33F24" w:rsidRPr="0041324F" w:rsidRDefault="00C33F24" w:rsidP="7B77FE04">
      <w:pPr>
        <w:widowControl w:val="0"/>
        <w:jc w:val="center"/>
        <w:rPr>
          <w:rFonts w:eastAsia="Arial" w:cs="Arial"/>
          <w:b/>
          <w:bCs/>
        </w:rPr>
      </w:pPr>
    </w:p>
    <w:p w14:paraId="2CBC0350" w14:textId="460C1A09" w:rsidR="0071740C" w:rsidRPr="0041324F" w:rsidRDefault="0071740C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  <w:lang w:eastAsia="x-none"/>
        </w:rPr>
      </w:pPr>
      <w:r w:rsidRPr="7B77FE04">
        <w:rPr>
          <w:rFonts w:eastAsia="Arial" w:cs="Arial"/>
          <w:b/>
          <w:bCs/>
          <w:color w:val="000000" w:themeColor="text1"/>
        </w:rPr>
        <w:t>Obvezna vsebina po</w:t>
      </w:r>
      <w:r w:rsidR="004802CC" w:rsidRPr="7B77FE04">
        <w:rPr>
          <w:rFonts w:eastAsia="Arial" w:cs="Arial"/>
          <w:b/>
          <w:bCs/>
          <w:color w:val="000000" w:themeColor="text1"/>
        </w:rPr>
        <w:t>nudbene dokumentacije (</w:t>
      </w:r>
      <w:proofErr w:type="spellStart"/>
      <w:r w:rsidR="004802CC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4802CC" w:rsidRPr="7B77FE04">
        <w:rPr>
          <w:rFonts w:eastAsia="Arial" w:cs="Arial"/>
          <w:b/>
          <w:bCs/>
          <w:color w:val="000000" w:themeColor="text1"/>
        </w:rPr>
        <w:t xml:space="preserve"> – 2.03</w:t>
      </w:r>
      <w:r w:rsidRPr="7B77FE04">
        <w:rPr>
          <w:rFonts w:eastAsia="Arial" w:cs="Arial"/>
          <w:b/>
          <w:bCs/>
          <w:color w:val="000000" w:themeColor="text1"/>
        </w:rPr>
        <w:t>)</w:t>
      </w:r>
    </w:p>
    <w:p w14:paraId="3834E496" w14:textId="2066ADBC" w:rsidR="00F32395" w:rsidRPr="0041324F" w:rsidRDefault="00F32395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Ponudnik </w:t>
      </w:r>
      <w:r w:rsidR="000F52EB" w:rsidRPr="7B77FE04">
        <w:rPr>
          <w:rFonts w:eastAsia="Arial" w:cs="Arial"/>
        </w:rPr>
        <w:t xml:space="preserve">lahko </w:t>
      </w:r>
      <w:r w:rsidRPr="7B77FE04">
        <w:rPr>
          <w:rFonts w:eastAsia="Arial" w:cs="Arial"/>
        </w:rPr>
        <w:t>naveden</w:t>
      </w:r>
      <w:r w:rsidR="00012267" w:rsidRPr="7B77FE04">
        <w:rPr>
          <w:rFonts w:eastAsia="Arial" w:cs="Arial"/>
        </w:rPr>
        <w:t>i</w:t>
      </w:r>
      <w:r w:rsidRPr="7B77FE04">
        <w:rPr>
          <w:rFonts w:eastAsia="Arial" w:cs="Arial"/>
        </w:rPr>
        <w:t xml:space="preserve"> obrazec priloži k ponudbeni dokumentaciji</w:t>
      </w:r>
      <w:r w:rsidR="0071740C" w:rsidRPr="7B77FE04">
        <w:rPr>
          <w:rFonts w:eastAsia="Arial" w:cs="Arial"/>
        </w:rPr>
        <w:t>, kot kazalo ponudbene dokumentacije.</w:t>
      </w:r>
    </w:p>
    <w:p w14:paraId="603214EC" w14:textId="77777777" w:rsidR="00C33F24" w:rsidRPr="0041324F" w:rsidRDefault="00C33F24" w:rsidP="7B77FE04">
      <w:pPr>
        <w:widowControl w:val="0"/>
        <w:ind w:left="348"/>
        <w:jc w:val="both"/>
        <w:rPr>
          <w:rFonts w:eastAsia="Arial" w:cs="Arial"/>
        </w:rPr>
      </w:pPr>
    </w:p>
    <w:p w14:paraId="7C59980B" w14:textId="3E0B894F" w:rsidR="00892833" w:rsidRPr="0041324F" w:rsidRDefault="005D35D8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  <w:lang w:eastAsia="x-none"/>
        </w:rPr>
      </w:pPr>
      <w:r w:rsidRPr="7B77FE04">
        <w:rPr>
          <w:rFonts w:eastAsia="Arial" w:cs="Arial"/>
          <w:b/>
          <w:bCs/>
          <w:color w:val="000000" w:themeColor="text1"/>
        </w:rPr>
        <w:t>Orga</w:t>
      </w:r>
      <w:r w:rsidR="000F41CA" w:rsidRPr="7B77FE04">
        <w:rPr>
          <w:rFonts w:eastAsia="Arial" w:cs="Arial"/>
          <w:b/>
          <w:bCs/>
          <w:color w:val="000000" w:themeColor="text1"/>
        </w:rPr>
        <w:t xml:space="preserve">nizacija ponudnika in obseg </w:t>
      </w:r>
      <w:r w:rsidR="00047D20" w:rsidRPr="7B77FE04">
        <w:rPr>
          <w:rFonts w:eastAsia="Arial" w:cs="Arial"/>
          <w:b/>
          <w:bCs/>
          <w:color w:val="000000" w:themeColor="text1"/>
        </w:rPr>
        <w:t>predmeta</w:t>
      </w:r>
      <w:r w:rsidR="000F41CA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AF0DB1" w:rsidRPr="7B77FE04">
        <w:rPr>
          <w:rFonts w:eastAsia="Arial" w:cs="Arial"/>
          <w:b/>
          <w:bCs/>
          <w:color w:val="000000" w:themeColor="text1"/>
        </w:rPr>
        <w:t>(</w:t>
      </w:r>
      <w:proofErr w:type="spellStart"/>
      <w:r w:rsidR="00AF0DB1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AF0DB1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 2.04</w:t>
      </w:r>
      <w:r w:rsidR="00AF0DB1" w:rsidRPr="7B77FE04">
        <w:rPr>
          <w:rFonts w:eastAsia="Arial" w:cs="Arial"/>
          <w:b/>
          <w:bCs/>
          <w:color w:val="000000" w:themeColor="text1"/>
        </w:rPr>
        <w:t>)</w:t>
      </w:r>
    </w:p>
    <w:p w14:paraId="75858272" w14:textId="77777777" w:rsidR="00725BFA" w:rsidRPr="0041324F" w:rsidRDefault="00725BFA" w:rsidP="7B77FE04">
      <w:pPr>
        <w:ind w:firstLine="360"/>
        <w:rPr>
          <w:rFonts w:eastAsia="Arial" w:cs="Arial"/>
          <w:i/>
          <w:iCs/>
        </w:rPr>
      </w:pPr>
      <w:r w:rsidRPr="7B77FE04">
        <w:rPr>
          <w:rFonts w:eastAsia="Arial" w:cs="Arial"/>
        </w:rPr>
        <w:t>Ponudnik je lahko organiziran kot:</w:t>
      </w:r>
    </w:p>
    <w:p w14:paraId="1DEA4E0C" w14:textId="77777777" w:rsidR="00725BFA" w:rsidRPr="0041324F" w:rsidRDefault="00725BFA" w:rsidP="7B77FE04">
      <w:pPr>
        <w:widowControl w:val="0"/>
        <w:numPr>
          <w:ilvl w:val="0"/>
          <w:numId w:val="39"/>
        </w:numPr>
        <w:jc w:val="both"/>
        <w:rPr>
          <w:rFonts w:eastAsia="Arial" w:cs="Arial"/>
          <w:i/>
          <w:iCs/>
        </w:rPr>
      </w:pPr>
      <w:r w:rsidRPr="7B77FE04">
        <w:rPr>
          <w:rFonts w:eastAsia="Arial" w:cs="Arial"/>
        </w:rPr>
        <w:t>en sam ponudnik - glavni ponudnik brez/z enim ali več podizvajalci ali</w:t>
      </w:r>
    </w:p>
    <w:p w14:paraId="55ABD8FD" w14:textId="77777777" w:rsidR="00C25B68" w:rsidRPr="0041324F" w:rsidRDefault="00C25B68" w:rsidP="7B77FE04">
      <w:pPr>
        <w:widowControl w:val="0"/>
        <w:numPr>
          <w:ilvl w:val="0"/>
          <w:numId w:val="39"/>
        </w:numPr>
        <w:jc w:val="both"/>
        <w:rPr>
          <w:rFonts w:eastAsia="Arial" w:cs="Arial"/>
          <w:i/>
          <w:iCs/>
        </w:rPr>
      </w:pPr>
      <w:r w:rsidRPr="7B77FE04">
        <w:rPr>
          <w:rFonts w:eastAsia="Arial" w:cs="Arial"/>
        </w:rPr>
        <w:t xml:space="preserve">več </w:t>
      </w:r>
      <w:proofErr w:type="spellStart"/>
      <w:r w:rsidRPr="7B77FE04">
        <w:rPr>
          <w:rFonts w:eastAsia="Arial" w:cs="Arial"/>
        </w:rPr>
        <w:t>soponudnikov</w:t>
      </w:r>
      <w:proofErr w:type="spellEnd"/>
      <w:r w:rsidRPr="7B77FE04">
        <w:rPr>
          <w:rFonts w:eastAsia="Arial" w:cs="Arial"/>
        </w:rPr>
        <w:t>, izmed katerih je eden določen za glavnega ponudnika, brez/z enim ali več podizvajalci.</w:t>
      </w:r>
    </w:p>
    <w:p w14:paraId="40B5C5F7" w14:textId="77777777" w:rsidR="00725BFA" w:rsidRPr="0041324F" w:rsidRDefault="00725BFA" w:rsidP="7B77FE04">
      <w:pPr>
        <w:pStyle w:val="Pripombabesedilo"/>
        <w:rPr>
          <w:rFonts w:eastAsia="Arial" w:cs="Arial"/>
          <w:sz w:val="22"/>
          <w:szCs w:val="22"/>
        </w:rPr>
      </w:pPr>
    </w:p>
    <w:p w14:paraId="18787936" w14:textId="77777777" w:rsidR="00725BFA" w:rsidRDefault="00725BFA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Vsi </w:t>
      </w:r>
      <w:proofErr w:type="spellStart"/>
      <w:r w:rsidRPr="7B77FE04">
        <w:rPr>
          <w:rFonts w:eastAsia="Arial" w:cs="Arial"/>
        </w:rPr>
        <w:t>soponudniki</w:t>
      </w:r>
      <w:proofErr w:type="spellEnd"/>
      <w:r w:rsidRPr="7B77FE04">
        <w:rPr>
          <w:rFonts w:eastAsia="Arial"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7B77FE04">
      <w:pPr>
        <w:widowControl w:val="0"/>
        <w:jc w:val="both"/>
        <w:rPr>
          <w:rFonts w:eastAsia="Arial" w:cs="Arial"/>
        </w:rPr>
      </w:pPr>
    </w:p>
    <w:p w14:paraId="7A01E3FA" w14:textId="3598002A" w:rsidR="00725BFA" w:rsidRDefault="00725BFA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V primeru več sodelujočih podjetij (glavni ponudnik, </w:t>
      </w:r>
      <w:proofErr w:type="spellStart"/>
      <w:r w:rsidRPr="7B77FE04">
        <w:rPr>
          <w:rFonts w:eastAsia="Arial" w:cs="Arial"/>
        </w:rPr>
        <w:t>soponudniki</w:t>
      </w:r>
      <w:proofErr w:type="spellEnd"/>
      <w:r w:rsidRPr="7B77FE04">
        <w:rPr>
          <w:rFonts w:eastAsia="Arial" w:cs="Arial"/>
        </w:rPr>
        <w:t>, podizvajalci) ta skupaj dokazujejo sposobnost in usposobljenost po predmetnem javnem naročilu in zahtevah iz razpisne dokumentacije</w:t>
      </w:r>
      <w:r w:rsidR="00E607D8" w:rsidRPr="7B77FE04">
        <w:rPr>
          <w:rFonts w:eastAsia="Arial" w:cs="Arial"/>
        </w:rPr>
        <w:t>, razen če ni pri posameznem pogoju določeno drugače</w:t>
      </w:r>
      <w:r w:rsidRPr="7B77FE04">
        <w:rPr>
          <w:rFonts w:eastAsia="Arial" w:cs="Arial"/>
        </w:rPr>
        <w:t>.</w:t>
      </w:r>
    </w:p>
    <w:p w14:paraId="3593F13F" w14:textId="77777777" w:rsidR="00725BFA" w:rsidRDefault="00725BFA" w:rsidP="7B77FE04">
      <w:pPr>
        <w:widowControl w:val="0"/>
        <w:ind w:left="360"/>
        <w:jc w:val="both"/>
        <w:rPr>
          <w:rFonts w:eastAsia="Arial" w:cs="Arial"/>
        </w:rPr>
      </w:pPr>
    </w:p>
    <w:p w14:paraId="079AC872" w14:textId="13670BBA" w:rsidR="00725BFA" w:rsidRDefault="00725BFA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>V obrazcu je potrebno navesti vse potrebne</w:t>
      </w:r>
      <w:r w:rsidR="00251252" w:rsidRPr="7B77FE04">
        <w:rPr>
          <w:rFonts w:eastAsia="Arial" w:cs="Arial"/>
        </w:rPr>
        <w:t xml:space="preserve"> podatke</w:t>
      </w:r>
      <w:r w:rsidRPr="7B77FE04">
        <w:rPr>
          <w:rFonts w:eastAsia="Arial" w:cs="Arial"/>
        </w:rPr>
        <w:t xml:space="preserve">. Obrazec se po potrebi prilagodi. </w:t>
      </w:r>
    </w:p>
    <w:p w14:paraId="580866A0" w14:textId="77777777" w:rsidR="00725BFA" w:rsidRDefault="00725BFA" w:rsidP="7B77FE04">
      <w:pPr>
        <w:widowControl w:val="0"/>
        <w:jc w:val="both"/>
        <w:rPr>
          <w:rFonts w:eastAsia="Arial" w:cs="Arial"/>
        </w:rPr>
      </w:pPr>
    </w:p>
    <w:p w14:paraId="41A22222" w14:textId="0112404E" w:rsidR="00C25B68" w:rsidRDefault="00C25B68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V primeru, da ponudnik oddaja ponudbo s </w:t>
      </w:r>
      <w:proofErr w:type="spellStart"/>
      <w:r w:rsidRPr="7B77FE04">
        <w:rPr>
          <w:rFonts w:eastAsia="Arial" w:cs="Arial"/>
        </w:rPr>
        <w:t>soponudnikom</w:t>
      </w:r>
      <w:proofErr w:type="spellEnd"/>
      <w:r w:rsidRPr="7B77FE04">
        <w:rPr>
          <w:rFonts w:eastAsia="Arial" w:cs="Arial"/>
        </w:rPr>
        <w:t xml:space="preserve">, je potrebno v ponudbi predložiti </w:t>
      </w:r>
      <w:r w:rsidRPr="7B77FE04">
        <w:rPr>
          <w:rFonts w:eastAsia="Arial" w:cs="Arial"/>
          <w:b/>
          <w:bCs/>
          <w:u w:val="single"/>
        </w:rPr>
        <w:t>sporazum o skupni izvedbi naročila</w:t>
      </w:r>
      <w:r w:rsidRPr="7B77FE04">
        <w:rPr>
          <w:rFonts w:eastAsia="Arial" w:cs="Arial"/>
        </w:rPr>
        <w:t xml:space="preserve"> (npr. pogodba o sodelovanju). V sporazumu o skupni izvedbi naročila mora biti opredeljena odgovornost ponudnika in </w:t>
      </w:r>
      <w:proofErr w:type="spellStart"/>
      <w:r w:rsidRPr="7B77FE04">
        <w:rPr>
          <w:rFonts w:eastAsia="Arial" w:cs="Arial"/>
        </w:rPr>
        <w:t>soponudnika</w:t>
      </w:r>
      <w:proofErr w:type="spellEnd"/>
      <w:r w:rsidRPr="7B77FE04">
        <w:rPr>
          <w:rFonts w:eastAsia="Arial" w:cs="Arial"/>
        </w:rPr>
        <w:t xml:space="preserve"> za izvedbo naročila, določeno kdo je </w:t>
      </w:r>
      <w:proofErr w:type="spellStart"/>
      <w:r w:rsidRPr="7B77FE04">
        <w:rPr>
          <w:rFonts w:eastAsia="Arial" w:cs="Arial"/>
        </w:rPr>
        <w:t>poslovodeči</w:t>
      </w:r>
      <w:proofErr w:type="spellEnd"/>
      <w:r w:rsidRPr="7B77FE04">
        <w:rPr>
          <w:rFonts w:eastAsia="Arial" w:cs="Arial"/>
        </w:rPr>
        <w:t xml:space="preserve"> ponudnik, določen način plačevanja </w:t>
      </w:r>
      <w:proofErr w:type="spellStart"/>
      <w:r w:rsidRPr="7B77FE04">
        <w:rPr>
          <w:rFonts w:eastAsia="Arial" w:cs="Arial"/>
        </w:rPr>
        <w:t>soponudnikom</w:t>
      </w:r>
      <w:proofErr w:type="spellEnd"/>
      <w:r w:rsidRPr="7B77FE04">
        <w:rPr>
          <w:rFonts w:eastAsia="Arial" w:cs="Arial"/>
        </w:rPr>
        <w:t xml:space="preserve"> </w:t>
      </w:r>
      <w:r w:rsidR="00A7264B" w:rsidRPr="7B77FE04">
        <w:rPr>
          <w:rFonts w:eastAsia="Arial" w:cs="Arial"/>
        </w:rPr>
        <w:t xml:space="preserve">(v primeru neposrednega plačila, tudi soglasje </w:t>
      </w:r>
      <w:proofErr w:type="spellStart"/>
      <w:r w:rsidR="00A7264B" w:rsidRPr="7B77FE04">
        <w:rPr>
          <w:rFonts w:eastAsia="Arial" w:cs="Arial"/>
        </w:rPr>
        <w:t>soponudnika</w:t>
      </w:r>
      <w:proofErr w:type="spellEnd"/>
      <w:r w:rsidR="00A7264B" w:rsidRPr="7B77FE04">
        <w:rPr>
          <w:rFonts w:eastAsia="Arial" w:cs="Arial"/>
        </w:rPr>
        <w:t xml:space="preserve">, da naročnik namesto glavnega ponudnika plačuje neposredno </w:t>
      </w:r>
      <w:proofErr w:type="spellStart"/>
      <w:r w:rsidR="00A7264B" w:rsidRPr="7B77FE04">
        <w:rPr>
          <w:rFonts w:eastAsia="Arial" w:cs="Arial"/>
        </w:rPr>
        <w:t>soponudniku</w:t>
      </w:r>
      <w:proofErr w:type="spellEnd"/>
      <w:r w:rsidR="00A7264B" w:rsidRPr="7B77FE04">
        <w:rPr>
          <w:rFonts w:eastAsia="Arial" w:cs="Arial"/>
        </w:rPr>
        <w:t xml:space="preserve">) </w:t>
      </w:r>
      <w:r w:rsidRPr="7B77FE04">
        <w:rPr>
          <w:rFonts w:eastAsia="Arial" w:cs="Arial"/>
        </w:rPr>
        <w:t xml:space="preserve">ter navedba, da ponudnik in </w:t>
      </w:r>
      <w:proofErr w:type="spellStart"/>
      <w:r w:rsidRPr="7B77FE04">
        <w:rPr>
          <w:rFonts w:eastAsia="Arial" w:cs="Arial"/>
        </w:rPr>
        <w:t>soponudnik</w:t>
      </w:r>
      <w:proofErr w:type="spellEnd"/>
      <w:r w:rsidRPr="7B77FE04">
        <w:rPr>
          <w:rFonts w:eastAsia="Arial" w:cs="Arial"/>
        </w:rPr>
        <w:t xml:space="preserve"> odgovarjata naročniku neomejeno solidarno. </w:t>
      </w:r>
    </w:p>
    <w:p w14:paraId="5A3AD8DE" w14:textId="77777777" w:rsidR="00725BFA" w:rsidRPr="00F66554" w:rsidRDefault="00725BFA" w:rsidP="7B77FE04">
      <w:pPr>
        <w:widowControl w:val="0"/>
        <w:ind w:left="360"/>
        <w:jc w:val="both"/>
        <w:rPr>
          <w:rFonts w:eastAsia="Arial" w:cs="Arial"/>
        </w:rPr>
      </w:pPr>
    </w:p>
    <w:p w14:paraId="1E9EA447" w14:textId="78E73C5E" w:rsidR="00725BFA" w:rsidRPr="00F66554" w:rsidRDefault="00725BFA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 w:rsidRPr="7B77FE04">
        <w:rPr>
          <w:rFonts w:eastAsia="Arial" w:cs="Arial"/>
        </w:rPr>
        <w:t>storitev</w:t>
      </w:r>
      <w:r w:rsidRPr="7B77FE04">
        <w:rPr>
          <w:rFonts w:eastAsia="Arial" w:cs="Arial"/>
        </w:rPr>
        <w:t xml:space="preserve"> in vrednost teh v obrazcu </w:t>
      </w:r>
      <w:proofErr w:type="spellStart"/>
      <w:r w:rsidRPr="7B77FE04">
        <w:rPr>
          <w:rFonts w:eastAsia="Arial" w:cs="Arial"/>
        </w:rPr>
        <w:t>OBR</w:t>
      </w:r>
      <w:proofErr w:type="spellEnd"/>
      <w:r w:rsidRPr="7B77FE04">
        <w:rPr>
          <w:rFonts w:eastAsia="Arial" w:cs="Arial"/>
        </w:rPr>
        <w:t xml:space="preserve"> – 2.04). </w:t>
      </w:r>
    </w:p>
    <w:p w14:paraId="4710F349" w14:textId="77777777" w:rsidR="00725BFA" w:rsidRDefault="00725BFA" w:rsidP="7B77FE04">
      <w:pPr>
        <w:widowControl w:val="0"/>
        <w:jc w:val="both"/>
        <w:rPr>
          <w:rFonts w:eastAsia="Arial" w:cs="Arial"/>
        </w:rPr>
      </w:pPr>
    </w:p>
    <w:p w14:paraId="08D0FB6F" w14:textId="77777777" w:rsidR="00B95A62" w:rsidRDefault="00C25B68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 w:rsidRPr="7B77FE04">
        <w:rPr>
          <w:rFonts w:eastAsia="Arial" w:cs="Arial"/>
        </w:rPr>
        <w:t>storitve</w:t>
      </w:r>
      <w:r w:rsidRPr="7B77FE04">
        <w:rPr>
          <w:rFonts w:eastAsia="Arial" w:cs="Arial"/>
        </w:rPr>
        <w:t>) ne pride, lahko naročnik pogodbo prekine in unovči finančno zavarovanje za dobro izvedbo pogodbenih obveznosti (če je le-to zahtevano). 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1C89BDC8" w14:textId="66FC8A70" w:rsidR="7B77FE04" w:rsidRDefault="7B77FE04" w:rsidP="7B77FE04">
      <w:pPr>
        <w:widowControl w:val="0"/>
        <w:ind w:left="360"/>
        <w:jc w:val="both"/>
        <w:rPr>
          <w:rFonts w:eastAsia="Arial" w:cs="Arial"/>
        </w:rPr>
      </w:pPr>
    </w:p>
    <w:p w14:paraId="531B76BD" w14:textId="7BABCC7E" w:rsidR="00F21266" w:rsidRPr="00B95A62" w:rsidRDefault="00F21266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V predhodnem odstavku navedeno smiselno velja tudi v primeru zamenjave katerega od </w:t>
      </w:r>
      <w:proofErr w:type="spellStart"/>
      <w:r w:rsidRPr="7B77FE04">
        <w:rPr>
          <w:rFonts w:eastAsia="Arial" w:cs="Arial"/>
        </w:rPr>
        <w:t>soponudnikov</w:t>
      </w:r>
      <w:proofErr w:type="spellEnd"/>
      <w:r w:rsidRPr="7B77FE04">
        <w:rPr>
          <w:rFonts w:eastAsia="Arial" w:cs="Arial"/>
        </w:rPr>
        <w:t>.</w:t>
      </w:r>
    </w:p>
    <w:p w14:paraId="2673D568" w14:textId="5C9FD0D5" w:rsidR="00A7264B" w:rsidRDefault="00A7264B" w:rsidP="7B77FE04">
      <w:pPr>
        <w:widowControl w:val="0"/>
        <w:ind w:left="360"/>
        <w:jc w:val="both"/>
        <w:rPr>
          <w:rFonts w:eastAsia="Arial" w:cs="Arial"/>
        </w:rPr>
      </w:pPr>
    </w:p>
    <w:p w14:paraId="102811DC" w14:textId="77777777" w:rsidR="0021790F" w:rsidRPr="0041324F" w:rsidRDefault="0021790F" w:rsidP="7B77FE04">
      <w:pPr>
        <w:widowControl w:val="0"/>
        <w:ind w:left="360"/>
        <w:jc w:val="both"/>
        <w:rPr>
          <w:rFonts w:eastAsia="Arial" w:cs="Arial"/>
        </w:rPr>
      </w:pPr>
    </w:p>
    <w:p w14:paraId="57F5EA52" w14:textId="245FB9BE" w:rsidR="003F1657" w:rsidRPr="0041324F" w:rsidRDefault="00FD6F4E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  <w:lang w:eastAsia="x-none"/>
        </w:rPr>
      </w:pPr>
      <w:r w:rsidRPr="7B77FE04">
        <w:rPr>
          <w:rFonts w:eastAsia="Arial" w:cs="Arial"/>
          <w:b/>
          <w:bCs/>
          <w:color w:val="000000" w:themeColor="text1"/>
        </w:rPr>
        <w:t xml:space="preserve">Podatki o </w:t>
      </w:r>
      <w:r w:rsidR="005038A5" w:rsidRPr="7B77FE04">
        <w:rPr>
          <w:rFonts w:eastAsia="Arial" w:cs="Arial"/>
          <w:b/>
          <w:bCs/>
          <w:color w:val="000000" w:themeColor="text1"/>
        </w:rPr>
        <w:t>sodelujočem podjetju</w:t>
      </w:r>
      <w:r w:rsidR="000F41CA" w:rsidRPr="7B77FE04">
        <w:rPr>
          <w:rFonts w:eastAsia="Arial" w:cs="Arial"/>
          <w:b/>
          <w:bCs/>
          <w:color w:val="000000" w:themeColor="text1"/>
        </w:rPr>
        <w:t xml:space="preserve"> (</w:t>
      </w:r>
      <w:proofErr w:type="spellStart"/>
      <w:r w:rsidR="000F41CA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0F41CA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0F41CA" w:rsidRPr="7B77FE04">
        <w:rPr>
          <w:rFonts w:eastAsia="Arial" w:cs="Arial"/>
          <w:b/>
          <w:bCs/>
          <w:color w:val="000000" w:themeColor="text1"/>
        </w:rPr>
        <w:t xml:space="preserve"> 2.0</w:t>
      </w:r>
      <w:r w:rsidR="00E95AF6" w:rsidRPr="7B77FE04">
        <w:rPr>
          <w:rFonts w:eastAsia="Arial" w:cs="Arial"/>
          <w:b/>
          <w:bCs/>
          <w:color w:val="000000" w:themeColor="text1"/>
        </w:rPr>
        <w:t>5</w:t>
      </w:r>
      <w:r w:rsidR="000F41CA" w:rsidRPr="7B77FE04">
        <w:rPr>
          <w:rFonts w:eastAsia="Arial" w:cs="Arial"/>
          <w:b/>
          <w:bCs/>
          <w:color w:val="000000" w:themeColor="text1"/>
        </w:rPr>
        <w:t>)</w:t>
      </w:r>
    </w:p>
    <w:p w14:paraId="102B43AD" w14:textId="74D15C26" w:rsidR="00177383" w:rsidRPr="0041324F" w:rsidRDefault="00177383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Obrazec izpolnijo </w:t>
      </w:r>
      <w:r w:rsidRPr="7B77FE04">
        <w:rPr>
          <w:rFonts w:eastAsia="Arial" w:cs="Arial"/>
          <w:b/>
          <w:bCs/>
          <w:u w:val="single"/>
        </w:rPr>
        <w:t>vsa sodelujoča podjetja</w:t>
      </w:r>
      <w:r w:rsidR="000C6E55" w:rsidRPr="7B77FE04">
        <w:rPr>
          <w:rFonts w:eastAsia="Arial" w:cs="Arial"/>
          <w:b/>
          <w:bCs/>
          <w:u w:val="single"/>
        </w:rPr>
        <w:t xml:space="preserve"> (glavni ponudnik, </w:t>
      </w:r>
      <w:proofErr w:type="spellStart"/>
      <w:r w:rsidR="000C6E55" w:rsidRPr="7B77FE04">
        <w:rPr>
          <w:rFonts w:eastAsia="Arial" w:cs="Arial"/>
          <w:b/>
          <w:bCs/>
          <w:u w:val="single"/>
        </w:rPr>
        <w:t>soponudniki</w:t>
      </w:r>
      <w:proofErr w:type="spellEnd"/>
      <w:r w:rsidR="000C6E55" w:rsidRPr="7B77FE04">
        <w:rPr>
          <w:rFonts w:eastAsia="Arial" w:cs="Arial"/>
          <w:b/>
          <w:bCs/>
          <w:u w:val="single"/>
        </w:rPr>
        <w:t>, podizvajalci)</w:t>
      </w:r>
      <w:r w:rsidRPr="7B77FE04">
        <w:rPr>
          <w:rFonts w:eastAsia="Arial" w:cs="Arial"/>
        </w:rPr>
        <w:t xml:space="preserve">. </w:t>
      </w:r>
    </w:p>
    <w:p w14:paraId="66D00F4C" w14:textId="77777777" w:rsidR="00F33721" w:rsidRPr="0041324F" w:rsidRDefault="00F33721" w:rsidP="7B77FE04">
      <w:pPr>
        <w:rPr>
          <w:rFonts w:eastAsia="Arial" w:cs="Arial"/>
          <w:color w:val="000000" w:themeColor="text1"/>
          <w:lang w:eastAsia="x-none"/>
        </w:rPr>
      </w:pPr>
    </w:p>
    <w:p w14:paraId="56E7D370" w14:textId="267C2922" w:rsidR="00FD6F4E" w:rsidRPr="0041324F" w:rsidRDefault="00260446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  <w:lang w:eastAsia="x-none"/>
        </w:rPr>
      </w:pPr>
      <w:r w:rsidRPr="7B77FE04">
        <w:rPr>
          <w:rFonts w:eastAsia="Arial" w:cs="Arial"/>
          <w:b/>
          <w:bCs/>
          <w:color w:val="000000" w:themeColor="text1"/>
        </w:rPr>
        <w:t>Pogoji za ugotavljanje sposobnosti in usposobljenosti</w:t>
      </w:r>
      <w:r w:rsidR="00121290" w:rsidRPr="7B77FE04">
        <w:rPr>
          <w:rFonts w:eastAsia="Arial" w:cs="Arial"/>
          <w:b/>
          <w:bCs/>
          <w:color w:val="000000" w:themeColor="text1"/>
        </w:rPr>
        <w:t xml:space="preserve"> ponudnika</w:t>
      </w:r>
      <w:r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0F41CA" w:rsidRPr="7B77FE04">
        <w:rPr>
          <w:rFonts w:eastAsia="Arial" w:cs="Arial"/>
          <w:b/>
          <w:bCs/>
          <w:color w:val="000000" w:themeColor="text1"/>
        </w:rPr>
        <w:t>(</w:t>
      </w:r>
      <w:proofErr w:type="spellStart"/>
      <w:r w:rsidR="000F41CA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0F41CA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0F41CA" w:rsidRPr="7B77FE04">
        <w:rPr>
          <w:rFonts w:eastAsia="Arial" w:cs="Arial"/>
          <w:b/>
          <w:bCs/>
          <w:color w:val="000000" w:themeColor="text1"/>
        </w:rPr>
        <w:t xml:space="preserve"> 2.0</w:t>
      </w:r>
      <w:r w:rsidR="00E95AF6" w:rsidRPr="7B77FE04">
        <w:rPr>
          <w:rFonts w:eastAsia="Arial" w:cs="Arial"/>
          <w:b/>
          <w:bCs/>
          <w:color w:val="000000" w:themeColor="text1"/>
        </w:rPr>
        <w:t>6</w:t>
      </w:r>
      <w:r w:rsidR="000F41CA" w:rsidRPr="7B77FE04">
        <w:rPr>
          <w:rFonts w:eastAsia="Arial" w:cs="Arial"/>
          <w:b/>
          <w:bCs/>
          <w:color w:val="000000" w:themeColor="text1"/>
        </w:rPr>
        <w:t>)</w:t>
      </w:r>
    </w:p>
    <w:p w14:paraId="239ACA6C" w14:textId="0DBFFD5B" w:rsidR="006C6AB3" w:rsidRDefault="00260446" w:rsidP="7B77FE04">
      <w:pPr>
        <w:widowControl w:val="0"/>
        <w:ind w:left="348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Na podlagi zahtevanih pogojev </w:t>
      </w:r>
      <w:r w:rsidR="000F41CA" w:rsidRPr="7B77FE04">
        <w:rPr>
          <w:rFonts w:eastAsia="Arial" w:cs="Arial"/>
          <w:b/>
          <w:bCs/>
          <w:u w:val="single"/>
        </w:rPr>
        <w:t>vsa sodelujoča podjetja</w:t>
      </w:r>
      <w:r w:rsidR="0021790F" w:rsidRPr="7B77FE04">
        <w:rPr>
          <w:rFonts w:eastAsia="Arial" w:cs="Arial"/>
          <w:b/>
          <w:bCs/>
          <w:u w:val="single"/>
        </w:rPr>
        <w:t xml:space="preserve"> (glavni ponudnik</w:t>
      </w:r>
      <w:r w:rsidR="00CB29DB" w:rsidRPr="7B77FE04">
        <w:rPr>
          <w:rFonts w:eastAsia="Arial" w:cs="Arial"/>
          <w:b/>
          <w:bCs/>
          <w:u w:val="single"/>
        </w:rPr>
        <w:t>,</w:t>
      </w:r>
      <w:r w:rsidR="0021790F" w:rsidRPr="7B77FE04">
        <w:rPr>
          <w:rFonts w:eastAsia="Arial" w:cs="Arial"/>
          <w:b/>
          <w:bCs/>
          <w:u w:val="single"/>
        </w:rPr>
        <w:t xml:space="preserve"> </w:t>
      </w:r>
      <w:proofErr w:type="spellStart"/>
      <w:r w:rsidR="0021790F" w:rsidRPr="7B77FE04">
        <w:rPr>
          <w:rFonts w:eastAsia="Arial" w:cs="Arial"/>
          <w:b/>
          <w:bCs/>
          <w:u w:val="single"/>
        </w:rPr>
        <w:t>soponudniki</w:t>
      </w:r>
      <w:proofErr w:type="spellEnd"/>
      <w:r w:rsidR="00CB29DB" w:rsidRPr="7B77FE04">
        <w:rPr>
          <w:rFonts w:eastAsia="Arial" w:cs="Arial"/>
          <w:b/>
          <w:bCs/>
          <w:u w:val="single"/>
        </w:rPr>
        <w:t>,</w:t>
      </w:r>
      <w:r w:rsidR="0021790F" w:rsidRPr="7B77FE04">
        <w:rPr>
          <w:rFonts w:eastAsia="Arial" w:cs="Arial"/>
          <w:b/>
          <w:bCs/>
          <w:u w:val="single"/>
        </w:rPr>
        <w:t xml:space="preserve"> podizvajalci) </w:t>
      </w:r>
      <w:r w:rsidR="006C6AB3" w:rsidRPr="7B77FE04">
        <w:rPr>
          <w:rFonts w:eastAsia="Arial" w:cs="Arial"/>
        </w:rPr>
        <w:t xml:space="preserve">izpolnijo </w:t>
      </w:r>
      <w:proofErr w:type="spellStart"/>
      <w:r w:rsidR="006C6AB3" w:rsidRPr="7B77FE04">
        <w:rPr>
          <w:rFonts w:eastAsia="Arial" w:cs="Arial"/>
        </w:rPr>
        <w:t>ESPD</w:t>
      </w:r>
      <w:proofErr w:type="spellEnd"/>
      <w:r w:rsidR="006C6AB3" w:rsidRPr="7B77FE04">
        <w:rPr>
          <w:rFonts w:eastAsia="Arial" w:cs="Arial"/>
        </w:rPr>
        <w:t xml:space="preserve"> in ga v skladu z navodilom iz tega obrazca priložijo ponudbi ter predložijo druga dokazila, kot jih zahteva obrazec </w:t>
      </w:r>
      <w:proofErr w:type="spellStart"/>
      <w:r w:rsidR="006C6AB3" w:rsidRPr="7B77FE04">
        <w:rPr>
          <w:rFonts w:eastAsia="Arial" w:cs="Arial"/>
        </w:rPr>
        <w:t>OBR</w:t>
      </w:r>
      <w:proofErr w:type="spellEnd"/>
      <w:r w:rsidR="006C6AB3" w:rsidRPr="7B77FE04">
        <w:rPr>
          <w:rFonts w:eastAsia="Arial" w:cs="Arial"/>
        </w:rPr>
        <w:t xml:space="preserve"> – 2.06.</w:t>
      </w:r>
      <w:r w:rsidR="006C6AB3" w:rsidRPr="7B77FE04">
        <w:rPr>
          <w:rFonts w:eastAsia="Arial" w:cs="Arial"/>
          <w:color w:val="BFBFBF" w:themeColor="background1" w:themeShade="BF"/>
        </w:rPr>
        <w:t xml:space="preserve"> </w:t>
      </w:r>
      <w:r w:rsidR="006C6AB3" w:rsidRPr="7B77FE04">
        <w:rPr>
          <w:rFonts w:eastAsia="Arial"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7B77FE04">
      <w:pPr>
        <w:widowControl w:val="0"/>
        <w:ind w:left="360"/>
        <w:jc w:val="both"/>
        <w:rPr>
          <w:rFonts w:eastAsia="Arial" w:cs="Arial"/>
        </w:rPr>
      </w:pPr>
    </w:p>
    <w:p w14:paraId="618CD489" w14:textId="62E92677" w:rsidR="008268EB" w:rsidRPr="0041324F" w:rsidRDefault="005169DF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  <w:lang w:eastAsia="x-none"/>
        </w:rPr>
      </w:pPr>
      <w:r w:rsidRPr="7B77FE04">
        <w:rPr>
          <w:rFonts w:eastAsia="Arial" w:cs="Arial"/>
          <w:b/>
          <w:bCs/>
          <w:color w:val="000000" w:themeColor="text1"/>
        </w:rPr>
        <w:t xml:space="preserve">Izjava </w:t>
      </w:r>
      <w:r w:rsidR="00047D20" w:rsidRPr="7B77FE04">
        <w:rPr>
          <w:rFonts w:eastAsia="Arial" w:cs="Arial"/>
          <w:b/>
          <w:bCs/>
          <w:color w:val="000000" w:themeColor="text1"/>
        </w:rPr>
        <w:t>za pridobitev podatkov o sodelujočem podjetju</w:t>
      </w:r>
      <w:r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8268EB" w:rsidRPr="7B77FE04">
        <w:rPr>
          <w:rFonts w:eastAsia="Arial" w:cs="Arial"/>
          <w:b/>
          <w:bCs/>
          <w:color w:val="000000" w:themeColor="text1"/>
        </w:rPr>
        <w:t>(</w:t>
      </w:r>
      <w:proofErr w:type="spellStart"/>
      <w:r w:rsidR="008268EB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8268EB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8268EB" w:rsidRPr="7B77FE04">
        <w:rPr>
          <w:rFonts w:eastAsia="Arial" w:cs="Arial"/>
          <w:b/>
          <w:bCs/>
          <w:color w:val="000000" w:themeColor="text1"/>
        </w:rPr>
        <w:t xml:space="preserve"> 2.0</w:t>
      </w:r>
      <w:r w:rsidR="00E95AF6" w:rsidRPr="7B77FE04">
        <w:rPr>
          <w:rFonts w:eastAsia="Arial" w:cs="Arial"/>
          <w:b/>
          <w:bCs/>
          <w:color w:val="000000" w:themeColor="text1"/>
        </w:rPr>
        <w:t>7</w:t>
      </w:r>
      <w:r w:rsidR="008268EB" w:rsidRPr="7B77FE04">
        <w:rPr>
          <w:rFonts w:eastAsia="Arial" w:cs="Arial"/>
          <w:b/>
          <w:bCs/>
          <w:color w:val="000000" w:themeColor="text1"/>
        </w:rPr>
        <w:t>)</w:t>
      </w:r>
    </w:p>
    <w:p w14:paraId="2617DDF2" w14:textId="77777777" w:rsidR="006F795D" w:rsidRPr="0041324F" w:rsidRDefault="006F795D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Ponudnik lahko v ponudbi predloži izpolnjen obrazec. V primeru, da obrazec ni predložen k ponudbi, lahko naročnik v primeru dvoma, skladno z 47. členom ZJN-3, pozove ponudnika k predložitvi le-tega. Obrazec predložijo </w:t>
      </w:r>
      <w:r w:rsidRPr="7B77FE04">
        <w:rPr>
          <w:rFonts w:eastAsia="Arial" w:cs="Arial"/>
          <w:b/>
          <w:bCs/>
          <w:u w:val="single"/>
        </w:rPr>
        <w:t xml:space="preserve">vsa sodelujoča podjetja (glavni ponudnik, </w:t>
      </w:r>
      <w:proofErr w:type="spellStart"/>
      <w:r w:rsidRPr="7B77FE04">
        <w:rPr>
          <w:rFonts w:eastAsia="Arial" w:cs="Arial"/>
          <w:b/>
          <w:bCs/>
          <w:u w:val="single"/>
        </w:rPr>
        <w:t>soponudniki</w:t>
      </w:r>
      <w:proofErr w:type="spellEnd"/>
      <w:r w:rsidRPr="7B77FE04">
        <w:rPr>
          <w:rFonts w:eastAsia="Arial" w:cs="Arial"/>
          <w:b/>
          <w:bCs/>
          <w:u w:val="single"/>
        </w:rPr>
        <w:t>, podizvajalci)</w:t>
      </w:r>
      <w:r w:rsidRPr="7B77FE04">
        <w:rPr>
          <w:rFonts w:eastAsia="Arial" w:cs="Arial"/>
        </w:rPr>
        <w:t>. Naročnik bo na osnovi te izjave preveril podatke iz uradnih evidenc.</w:t>
      </w:r>
    </w:p>
    <w:p w14:paraId="22286913" w14:textId="77777777" w:rsidR="00066A83" w:rsidRPr="0041324F" w:rsidRDefault="00066A83" w:rsidP="7B77FE04">
      <w:pPr>
        <w:widowControl w:val="0"/>
        <w:ind w:left="348"/>
        <w:jc w:val="both"/>
        <w:rPr>
          <w:rFonts w:eastAsia="Arial" w:cs="Arial"/>
        </w:rPr>
      </w:pPr>
    </w:p>
    <w:p w14:paraId="3E6A3BAF" w14:textId="522E746A" w:rsidR="0077618F" w:rsidRPr="00A2770F" w:rsidRDefault="009E1222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b/>
          <w:bCs/>
          <w:lang w:eastAsia="x-none"/>
        </w:rPr>
      </w:pPr>
      <w:r w:rsidRPr="7B77FE04">
        <w:rPr>
          <w:rFonts w:eastAsia="Arial" w:cs="Arial"/>
          <w:b/>
          <w:bCs/>
        </w:rPr>
        <w:t xml:space="preserve">Izjava vseh (fizičnih) oseb, ki so članice upravnega, vodstvenega ali nadzornega organa podjetja ali ki imajo pooblastila za njegovo zastopanje ali odločanje ali nadzor v njem za pridobitev podatkov </w:t>
      </w:r>
      <w:r w:rsidR="009760F3" w:rsidRPr="7B77FE04">
        <w:rPr>
          <w:rFonts w:eastAsia="Arial" w:cs="Arial"/>
          <w:b/>
          <w:bCs/>
        </w:rPr>
        <w:t>(</w:t>
      </w:r>
      <w:proofErr w:type="spellStart"/>
      <w:r w:rsidR="009760F3" w:rsidRPr="7B77FE04">
        <w:rPr>
          <w:rFonts w:eastAsia="Arial" w:cs="Arial"/>
          <w:b/>
          <w:bCs/>
        </w:rPr>
        <w:t>OBR</w:t>
      </w:r>
      <w:proofErr w:type="spellEnd"/>
      <w:r w:rsidR="009760F3" w:rsidRPr="7B77FE04">
        <w:rPr>
          <w:rFonts w:eastAsia="Arial" w:cs="Arial"/>
          <w:b/>
          <w:bCs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9760F3" w:rsidRPr="7B77FE04">
        <w:rPr>
          <w:rFonts w:eastAsia="Arial" w:cs="Arial"/>
          <w:b/>
          <w:bCs/>
        </w:rPr>
        <w:t xml:space="preserve"> 2.0</w:t>
      </w:r>
      <w:r w:rsidR="00E95AF6" w:rsidRPr="7B77FE04">
        <w:rPr>
          <w:rFonts w:eastAsia="Arial" w:cs="Arial"/>
          <w:b/>
          <w:bCs/>
        </w:rPr>
        <w:t>8</w:t>
      </w:r>
      <w:r w:rsidR="009760F3" w:rsidRPr="7B77FE04">
        <w:rPr>
          <w:rFonts w:eastAsia="Arial" w:cs="Arial"/>
          <w:b/>
          <w:bCs/>
        </w:rPr>
        <w:t>)</w:t>
      </w:r>
    </w:p>
    <w:p w14:paraId="1548D273" w14:textId="77777777" w:rsidR="006F795D" w:rsidRDefault="006F795D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Ponudnik lahko v ponudbi predloži obrazec za vse (fizične) osebe, ki so članice upravnega, vodstvenega ali nadzornega organa podjetja ali ki imajo pooblastila za njegovo zastopanje ali odločanje ali nadzor v njem. V primeru, da obrazec ni predložen k ponudbi, lahko naročnik v primeru dvoma, skladno z 47. členom ZJN-3, pozove ponudnika k predložitvi le-tega. Obrazec se predloži za vse (fizične) osebe </w:t>
      </w:r>
      <w:r w:rsidRPr="7B77FE04">
        <w:rPr>
          <w:rFonts w:eastAsia="Arial" w:cs="Arial"/>
          <w:b/>
          <w:bCs/>
          <w:u w:val="single"/>
        </w:rPr>
        <w:t xml:space="preserve">vsakega izmed sodelujočih podjetij (glavni ponudnik, </w:t>
      </w:r>
      <w:proofErr w:type="spellStart"/>
      <w:r w:rsidRPr="7B77FE04">
        <w:rPr>
          <w:rFonts w:eastAsia="Arial" w:cs="Arial"/>
          <w:b/>
          <w:bCs/>
          <w:u w:val="single"/>
        </w:rPr>
        <w:t>soponudniki</w:t>
      </w:r>
      <w:proofErr w:type="spellEnd"/>
      <w:r w:rsidRPr="7B77FE04">
        <w:rPr>
          <w:rFonts w:eastAsia="Arial" w:cs="Arial"/>
          <w:b/>
          <w:bCs/>
          <w:u w:val="single"/>
        </w:rPr>
        <w:t>, podizvajalci)</w:t>
      </w:r>
      <w:r w:rsidRPr="7B77FE04">
        <w:rPr>
          <w:rFonts w:eastAsia="Arial" w:cs="Arial"/>
        </w:rPr>
        <w:t>. Naročnik bo na osnovi te izjave preveril podatke iz uradnih evidenc.</w:t>
      </w:r>
    </w:p>
    <w:p w14:paraId="375A623A" w14:textId="1FDEA294" w:rsidR="00A24587" w:rsidRPr="0041324F" w:rsidRDefault="00A24587" w:rsidP="7B77FE04">
      <w:pPr>
        <w:rPr>
          <w:rFonts w:eastAsia="Arial" w:cs="Arial"/>
        </w:rPr>
      </w:pPr>
    </w:p>
    <w:p w14:paraId="083C06A5" w14:textId="67E51735" w:rsidR="00B65B5A" w:rsidRPr="0041324F" w:rsidRDefault="00B65B5A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b/>
          <w:bCs/>
          <w:lang w:eastAsia="x-none"/>
        </w:rPr>
      </w:pPr>
      <w:r w:rsidRPr="7B77FE04">
        <w:rPr>
          <w:rFonts w:eastAsia="Arial" w:cs="Arial"/>
          <w:b/>
          <w:bCs/>
        </w:rPr>
        <w:t xml:space="preserve">Izjava o udeležbi fizičnih in pravnih oseb v lastništvu </w:t>
      </w:r>
      <w:r w:rsidR="00616E38" w:rsidRPr="7B77FE04">
        <w:rPr>
          <w:rFonts w:eastAsia="Arial" w:cs="Arial"/>
          <w:b/>
          <w:bCs/>
        </w:rPr>
        <w:t xml:space="preserve">sodelujočega podjetja </w:t>
      </w:r>
      <w:r w:rsidR="00121290" w:rsidRPr="7B77FE04">
        <w:rPr>
          <w:rFonts w:eastAsia="Arial" w:cs="Arial"/>
          <w:b/>
          <w:bCs/>
          <w:color w:val="000000" w:themeColor="text1"/>
        </w:rPr>
        <w:t>(</w:t>
      </w:r>
      <w:proofErr w:type="spellStart"/>
      <w:r w:rsidR="00121290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121290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121290" w:rsidRPr="7B77FE04">
        <w:rPr>
          <w:rFonts w:eastAsia="Arial" w:cs="Arial"/>
          <w:b/>
          <w:bCs/>
          <w:color w:val="000000" w:themeColor="text1"/>
        </w:rPr>
        <w:t xml:space="preserve"> 2.0</w:t>
      </w:r>
      <w:r w:rsidR="00E95AF6" w:rsidRPr="7B77FE04">
        <w:rPr>
          <w:rFonts w:eastAsia="Arial" w:cs="Arial"/>
          <w:b/>
          <w:bCs/>
          <w:color w:val="000000" w:themeColor="text1"/>
        </w:rPr>
        <w:t>9</w:t>
      </w:r>
      <w:r w:rsidR="00616E38" w:rsidRPr="7B77FE04">
        <w:rPr>
          <w:rFonts w:eastAsia="Arial" w:cs="Arial"/>
          <w:b/>
          <w:bCs/>
          <w:color w:val="000000" w:themeColor="text1"/>
        </w:rPr>
        <w:t>)</w:t>
      </w:r>
    </w:p>
    <w:p w14:paraId="01D78CBC" w14:textId="717302F8" w:rsidR="00B65B5A" w:rsidRPr="00441CC4" w:rsidRDefault="00616E38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Obrazec izpolnijo </w:t>
      </w:r>
      <w:r w:rsidRPr="7B77FE04">
        <w:rPr>
          <w:rFonts w:eastAsia="Arial" w:cs="Arial"/>
          <w:b/>
          <w:bCs/>
          <w:u w:val="single"/>
        </w:rPr>
        <w:t>vsa sodelujoča podjetja</w:t>
      </w:r>
      <w:r w:rsidR="000C6E55" w:rsidRPr="7B77FE04">
        <w:rPr>
          <w:rFonts w:eastAsia="Arial" w:cs="Arial"/>
          <w:b/>
          <w:bCs/>
          <w:u w:val="single"/>
        </w:rPr>
        <w:t xml:space="preserve"> (glavni ponudnik,</w:t>
      </w:r>
      <w:r w:rsidR="00A7264B" w:rsidRPr="7B77FE04">
        <w:rPr>
          <w:rFonts w:eastAsia="Arial" w:cs="Arial"/>
          <w:b/>
          <w:bCs/>
          <w:u w:val="single"/>
        </w:rPr>
        <w:t xml:space="preserve"> </w:t>
      </w:r>
      <w:proofErr w:type="spellStart"/>
      <w:r w:rsidR="000C6E55" w:rsidRPr="7B77FE04">
        <w:rPr>
          <w:rFonts w:eastAsia="Arial" w:cs="Arial"/>
          <w:b/>
          <w:bCs/>
          <w:u w:val="single"/>
        </w:rPr>
        <w:t>soponudniki</w:t>
      </w:r>
      <w:proofErr w:type="spellEnd"/>
      <w:r w:rsidR="000C6E55" w:rsidRPr="7B77FE04">
        <w:rPr>
          <w:rFonts w:eastAsia="Arial" w:cs="Arial"/>
          <w:b/>
          <w:bCs/>
          <w:u w:val="single"/>
        </w:rPr>
        <w:t>, podizvajalci)</w:t>
      </w:r>
      <w:r w:rsidR="7BBE60D2" w:rsidRPr="7B77FE04">
        <w:rPr>
          <w:rFonts w:eastAsia="Arial" w:cs="Arial"/>
          <w:u w:val="single"/>
        </w:rPr>
        <w:t>,</w:t>
      </w:r>
      <w:r w:rsidR="1A220C56" w:rsidRPr="7B77FE04">
        <w:rPr>
          <w:rFonts w:eastAsia="Arial" w:cs="Arial"/>
          <w:u w:val="single"/>
        </w:rPr>
        <w:t xml:space="preserve"> </w:t>
      </w:r>
      <w:r w:rsidR="7BBE60D2" w:rsidRPr="7B77FE04">
        <w:rPr>
          <w:rFonts w:eastAsia="Arial" w:cs="Arial"/>
          <w:u w:val="single"/>
        </w:rPr>
        <w:t>ki prevzemajo</w:t>
      </w:r>
      <w:r w:rsidR="30CC80C3" w:rsidRPr="7B77FE04">
        <w:rPr>
          <w:rFonts w:eastAsia="Arial" w:cs="Arial"/>
          <w:u w:val="single"/>
        </w:rPr>
        <w:t xml:space="preserve"> </w:t>
      </w:r>
      <w:r w:rsidR="7BBE60D2" w:rsidRPr="7B77FE04">
        <w:rPr>
          <w:rFonts w:eastAsia="Arial" w:cs="Arial"/>
          <w:u w:val="single"/>
        </w:rPr>
        <w:t>po predmetnem javnem naroči</w:t>
      </w:r>
      <w:r w:rsidR="75DBFC90" w:rsidRPr="7B77FE04">
        <w:rPr>
          <w:rFonts w:eastAsia="Arial" w:cs="Arial"/>
          <w:u w:val="single"/>
        </w:rPr>
        <w:t>lu</w:t>
      </w:r>
      <w:r w:rsidR="47189463" w:rsidRPr="7B77FE04">
        <w:rPr>
          <w:rFonts w:eastAsia="Arial" w:cs="Arial"/>
          <w:u w:val="single"/>
        </w:rPr>
        <w:t xml:space="preserve"> </w:t>
      </w:r>
      <w:r w:rsidR="3D60CD7E" w:rsidRPr="7B77FE04">
        <w:rPr>
          <w:rFonts w:eastAsia="Arial" w:cs="Arial"/>
          <w:u w:val="single"/>
        </w:rPr>
        <w:t xml:space="preserve">dela, ki bodo </w:t>
      </w:r>
      <w:r w:rsidR="47189463" w:rsidRPr="7B77FE04">
        <w:rPr>
          <w:rFonts w:eastAsia="Arial" w:cs="Arial"/>
          <w:u w:val="single"/>
        </w:rPr>
        <w:t>znašala več kot 10.000,00 EUR brez DDV</w:t>
      </w:r>
      <w:r w:rsidRPr="7B77FE04">
        <w:rPr>
          <w:rFonts w:eastAsia="Arial" w:cs="Arial"/>
        </w:rPr>
        <w:t>.</w:t>
      </w:r>
      <w:r w:rsidR="00970F1C" w:rsidRPr="7B77FE04">
        <w:rPr>
          <w:rFonts w:eastAsia="Arial" w:cs="Arial"/>
        </w:rPr>
        <w:t xml:space="preserve"> Obrazec se po potrebi razširi/prilagodi.</w:t>
      </w:r>
      <w:r w:rsidRPr="7B77FE04">
        <w:rPr>
          <w:rFonts w:eastAsia="Arial" w:cs="Arial"/>
        </w:rPr>
        <w:t xml:space="preserve"> </w:t>
      </w:r>
    </w:p>
    <w:p w14:paraId="09EAF2CB" w14:textId="1672AAF9" w:rsidR="00560ECB" w:rsidRDefault="00560ECB" w:rsidP="7B77FE04">
      <w:pPr>
        <w:widowControl w:val="0"/>
        <w:ind w:left="348"/>
        <w:jc w:val="both"/>
        <w:rPr>
          <w:rFonts w:eastAsia="Arial" w:cs="Arial"/>
        </w:rPr>
      </w:pPr>
    </w:p>
    <w:p w14:paraId="447615AF" w14:textId="77777777" w:rsidR="00771D8D" w:rsidRPr="003D5583" w:rsidRDefault="00771D8D" w:rsidP="7B77FE04">
      <w:pPr>
        <w:widowControl w:val="0"/>
        <w:ind w:left="348"/>
        <w:jc w:val="both"/>
        <w:rPr>
          <w:rFonts w:eastAsia="Arial" w:cs="Arial"/>
        </w:rPr>
      </w:pPr>
    </w:p>
    <w:p w14:paraId="2C4EC8A5" w14:textId="5CB842F7" w:rsidR="00560ECB" w:rsidRPr="00560ECB" w:rsidRDefault="004D2049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color w:val="000000" w:themeColor="text1"/>
        </w:rPr>
      </w:pPr>
      <w:r w:rsidRPr="7B77FE04">
        <w:rPr>
          <w:rFonts w:eastAsia="Arial" w:cs="Arial"/>
          <w:b/>
          <w:bCs/>
          <w:color w:val="000000" w:themeColor="text1"/>
        </w:rPr>
        <w:t>Finančno zavarovanje za resnost ponudbe (</w:t>
      </w:r>
      <w:proofErr w:type="spellStart"/>
      <w:r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Pr="7B77FE04">
        <w:rPr>
          <w:rFonts w:eastAsia="Arial" w:cs="Arial"/>
          <w:b/>
          <w:bCs/>
          <w:color w:val="000000" w:themeColor="text1"/>
        </w:rPr>
        <w:t xml:space="preserve"> 2.</w:t>
      </w:r>
      <w:r w:rsidRPr="7B77FE04">
        <w:rPr>
          <w:rFonts w:eastAsia="Arial" w:cs="Arial"/>
          <w:b/>
          <w:bCs/>
        </w:rPr>
        <w:t>1</w:t>
      </w:r>
      <w:r w:rsidR="00D35CA7" w:rsidRPr="7B77FE04">
        <w:rPr>
          <w:rFonts w:eastAsia="Arial" w:cs="Arial"/>
          <w:b/>
          <w:bCs/>
        </w:rPr>
        <w:t>4</w:t>
      </w:r>
      <w:r w:rsidRPr="7B77FE04">
        <w:rPr>
          <w:rFonts w:eastAsia="Arial" w:cs="Arial"/>
          <w:b/>
          <w:bCs/>
        </w:rPr>
        <w:t>)</w:t>
      </w:r>
      <w:r w:rsidR="00D46D07" w:rsidRPr="7B77FE04">
        <w:rPr>
          <w:rFonts w:eastAsia="Arial" w:cs="Arial"/>
          <w:i/>
          <w:iCs/>
          <w:color w:val="FF0000"/>
        </w:rPr>
        <w:t xml:space="preserve"> </w:t>
      </w:r>
    </w:p>
    <w:p w14:paraId="46A6562E" w14:textId="77777777" w:rsidR="00560ECB" w:rsidRDefault="00560ECB" w:rsidP="7B77FE04">
      <w:pPr>
        <w:widowControl w:val="0"/>
        <w:ind w:left="357"/>
        <w:jc w:val="both"/>
        <w:rPr>
          <w:rFonts w:eastAsia="Arial" w:cs="Arial"/>
          <w:color w:val="000000" w:themeColor="text1"/>
        </w:rPr>
      </w:pPr>
      <w:r w:rsidRPr="7B77FE04">
        <w:rPr>
          <w:rFonts w:eastAsia="Arial" w:cs="Arial"/>
          <w:color w:val="000000" w:themeColor="text1"/>
        </w:rPr>
        <w:t xml:space="preserve">Ponudnik mora v ponudbeni dokumentaciji, skladno z Navodili ponudnikom za pripravo ponudbe (obrazec </w:t>
      </w:r>
      <w:proofErr w:type="spellStart"/>
      <w:r w:rsidRPr="7B77FE04">
        <w:rPr>
          <w:rFonts w:eastAsia="Arial" w:cs="Arial"/>
          <w:color w:val="000000" w:themeColor="text1"/>
        </w:rPr>
        <w:t>OBR</w:t>
      </w:r>
      <w:proofErr w:type="spellEnd"/>
      <w:r w:rsidRPr="7B77FE04">
        <w:rPr>
          <w:rFonts w:eastAsia="Arial" w:cs="Arial"/>
          <w:color w:val="000000" w:themeColor="text1"/>
        </w:rPr>
        <w:t xml:space="preserve"> – 2.02) in vzorcem finančnega zavarovanja za resnost ponudbe (</w:t>
      </w:r>
      <w:proofErr w:type="spellStart"/>
      <w:r w:rsidRPr="7B77FE04">
        <w:rPr>
          <w:rFonts w:eastAsia="Arial" w:cs="Arial"/>
          <w:color w:val="000000" w:themeColor="text1"/>
        </w:rPr>
        <w:t>OBR</w:t>
      </w:r>
      <w:proofErr w:type="spellEnd"/>
      <w:r w:rsidRPr="7B77FE04">
        <w:rPr>
          <w:rFonts w:eastAsia="Arial" w:cs="Arial"/>
          <w:color w:val="000000" w:themeColor="text1"/>
        </w:rPr>
        <w:t xml:space="preserve"> – 2.14),</w:t>
      </w:r>
      <w:r w:rsidRPr="7B77FE04">
        <w:rPr>
          <w:rFonts w:eastAsia="Arial" w:cs="Arial"/>
          <w:b/>
          <w:bCs/>
          <w:color w:val="000000" w:themeColor="text1"/>
        </w:rPr>
        <w:t xml:space="preserve"> </w:t>
      </w:r>
      <w:r w:rsidRPr="7B77FE04">
        <w:rPr>
          <w:rFonts w:eastAsia="Arial" w:cs="Arial"/>
          <w:b/>
          <w:bCs/>
          <w:color w:val="000000" w:themeColor="text1"/>
          <w:u w:val="single"/>
        </w:rPr>
        <w:t>predložiti finančno zavarovanje za resnost ponudbe</w:t>
      </w:r>
      <w:r w:rsidRPr="7B77FE04">
        <w:rPr>
          <w:rFonts w:eastAsia="Arial" w:cs="Arial"/>
          <w:color w:val="000000" w:themeColor="text1"/>
        </w:rPr>
        <w:t xml:space="preserve">. Finančno zavarovanje predloži </w:t>
      </w:r>
      <w:r w:rsidRPr="7B77FE04">
        <w:rPr>
          <w:rFonts w:eastAsia="Arial"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7B77FE04">
        <w:rPr>
          <w:rFonts w:eastAsia="Arial" w:cs="Arial"/>
          <w:b/>
          <w:bCs/>
          <w:color w:val="000000" w:themeColor="text1"/>
          <w:u w:val="single"/>
        </w:rPr>
        <w:t>soponudnik</w:t>
      </w:r>
      <w:proofErr w:type="spellEnd"/>
      <w:r w:rsidRPr="7B77FE04">
        <w:rPr>
          <w:rFonts w:eastAsia="Arial" w:cs="Arial"/>
          <w:color w:val="000000" w:themeColor="text1"/>
        </w:rPr>
        <w:t>. Morebitna finančna zavarovanja podizvajalcev niso dovoljena.</w:t>
      </w:r>
    </w:p>
    <w:p w14:paraId="0A5C2297" w14:textId="77777777" w:rsidR="00D10A36" w:rsidRPr="009819FE" w:rsidRDefault="00D10A36" w:rsidP="7B77FE04">
      <w:pPr>
        <w:widowControl w:val="0"/>
        <w:ind w:left="360"/>
        <w:jc w:val="both"/>
        <w:rPr>
          <w:rFonts w:eastAsia="Arial" w:cs="Arial"/>
          <w:color w:val="000000" w:themeColor="text1"/>
        </w:rPr>
      </w:pPr>
    </w:p>
    <w:p w14:paraId="4E7C2AF0" w14:textId="2E993C7B" w:rsidR="00560ECB" w:rsidRPr="00560ECB" w:rsidRDefault="001425DB" w:rsidP="7B77FE04">
      <w:pPr>
        <w:widowControl w:val="0"/>
        <w:numPr>
          <w:ilvl w:val="0"/>
          <w:numId w:val="15"/>
        </w:numPr>
        <w:jc w:val="both"/>
        <w:rPr>
          <w:rFonts w:eastAsia="Arial" w:cs="Arial"/>
          <w:color w:val="000000" w:themeColor="text1"/>
        </w:rPr>
      </w:pPr>
      <w:r w:rsidRPr="7B77FE04">
        <w:rPr>
          <w:rFonts w:eastAsia="Arial" w:cs="Arial"/>
          <w:b/>
          <w:bCs/>
          <w:color w:val="000000" w:themeColor="text1"/>
        </w:rPr>
        <w:t xml:space="preserve">Finančno zavarovanje </w:t>
      </w:r>
      <w:r w:rsidR="00FD6F4E" w:rsidRPr="7B77FE04">
        <w:rPr>
          <w:rFonts w:eastAsia="Arial" w:cs="Arial"/>
          <w:b/>
          <w:bCs/>
          <w:color w:val="000000" w:themeColor="text1"/>
        </w:rPr>
        <w:t xml:space="preserve">za dobro izvedbo </w:t>
      </w:r>
      <w:r w:rsidRPr="7B77FE04">
        <w:rPr>
          <w:rFonts w:eastAsia="Arial" w:cs="Arial"/>
          <w:b/>
          <w:bCs/>
          <w:color w:val="000000" w:themeColor="text1"/>
        </w:rPr>
        <w:t>del</w:t>
      </w:r>
      <w:r w:rsidR="005E2DE5" w:rsidRPr="7B77FE04">
        <w:rPr>
          <w:rFonts w:eastAsia="Arial" w:cs="Arial"/>
          <w:b/>
          <w:bCs/>
          <w:color w:val="000000" w:themeColor="text1"/>
        </w:rPr>
        <w:t xml:space="preserve"> (</w:t>
      </w:r>
      <w:proofErr w:type="spellStart"/>
      <w:r w:rsidR="005E2DE5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5E2DE5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5E2DE5" w:rsidRPr="7B77FE04">
        <w:rPr>
          <w:rFonts w:eastAsia="Arial" w:cs="Arial"/>
          <w:b/>
          <w:bCs/>
          <w:color w:val="000000" w:themeColor="text1"/>
        </w:rPr>
        <w:t xml:space="preserve"> 2.1</w:t>
      </w:r>
      <w:r w:rsidR="00D35CA7" w:rsidRPr="7B77FE04">
        <w:rPr>
          <w:rFonts w:eastAsia="Arial" w:cs="Arial"/>
          <w:b/>
          <w:bCs/>
          <w:color w:val="000000" w:themeColor="text1"/>
        </w:rPr>
        <w:t>5</w:t>
      </w:r>
      <w:r w:rsidR="005E2DE5" w:rsidRPr="7B77FE04">
        <w:rPr>
          <w:rFonts w:eastAsia="Arial" w:cs="Arial"/>
          <w:b/>
          <w:bCs/>
          <w:color w:val="000000" w:themeColor="text1"/>
        </w:rPr>
        <w:t>)</w:t>
      </w:r>
      <w:r w:rsidR="00D46D07" w:rsidRPr="7B77FE04">
        <w:rPr>
          <w:rFonts w:eastAsia="Arial" w:cs="Arial"/>
          <w:i/>
          <w:iCs/>
          <w:color w:val="000000" w:themeColor="text1"/>
        </w:rPr>
        <w:t xml:space="preserve"> </w:t>
      </w:r>
    </w:p>
    <w:p w14:paraId="105729F6" w14:textId="18FFB24D" w:rsidR="00560ECB" w:rsidRPr="003B42C8" w:rsidRDefault="00560ECB" w:rsidP="7B77FE04">
      <w:pPr>
        <w:pStyle w:val="Odstavekseznama"/>
        <w:widowControl w:val="0"/>
        <w:spacing w:line="240" w:lineRule="auto"/>
        <w:ind w:left="360"/>
        <w:rPr>
          <w:rFonts w:ascii="Arial" w:eastAsia="Arial" w:hAnsi="Arial" w:cs="Arial"/>
          <w:color w:val="000000" w:themeColor="text1"/>
        </w:rPr>
      </w:pPr>
      <w:r w:rsidRPr="7B77FE04">
        <w:rPr>
          <w:rFonts w:ascii="Arial" w:eastAsia="Arial" w:hAnsi="Arial" w:cs="Arial"/>
          <w:color w:val="000000" w:themeColor="text1"/>
        </w:rPr>
        <w:t>Ponudnik se z oddajo ponudbe strinja z</w:t>
      </w:r>
      <w:r w:rsidRPr="7B77FE04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7B77FE04">
        <w:rPr>
          <w:rFonts w:ascii="Arial" w:eastAsia="Arial" w:hAnsi="Arial" w:cs="Arial"/>
          <w:b/>
          <w:bCs/>
          <w:color w:val="000000" w:themeColor="text1"/>
          <w:u w:val="single"/>
        </w:rPr>
        <w:t>vzorcem finančnega zavarovanja za dobro izvedbo del (</w:t>
      </w:r>
      <w:proofErr w:type="spellStart"/>
      <w:r w:rsidRPr="7B77FE04">
        <w:rPr>
          <w:rFonts w:ascii="Arial" w:eastAsia="Arial" w:hAnsi="Arial" w:cs="Arial"/>
          <w:b/>
          <w:bCs/>
          <w:color w:val="000000" w:themeColor="text1"/>
          <w:u w:val="single"/>
        </w:rPr>
        <w:t>OBR</w:t>
      </w:r>
      <w:proofErr w:type="spellEnd"/>
      <w:r w:rsidRPr="7B77FE04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</w:t>
      </w:r>
      <w:r w:rsidR="004802CC" w:rsidRPr="7B77FE04">
        <w:rPr>
          <w:rFonts w:ascii="Arial" w:eastAsia="Arial" w:hAnsi="Arial" w:cs="Arial"/>
          <w:b/>
          <w:bCs/>
          <w:color w:val="000000" w:themeColor="text1"/>
          <w:u w:val="single"/>
        </w:rPr>
        <w:t>–</w:t>
      </w:r>
      <w:r w:rsidRPr="7B77FE04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2.15)</w:t>
      </w:r>
      <w:r w:rsidRPr="7B77FE04">
        <w:rPr>
          <w:rFonts w:ascii="Arial" w:eastAsia="Arial" w:hAnsi="Arial"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zavarovanja za dobro izvedbo del (</w:t>
      </w:r>
      <w:proofErr w:type="spellStart"/>
      <w:r w:rsidRPr="7B77FE04">
        <w:rPr>
          <w:rFonts w:ascii="Arial" w:eastAsia="Arial" w:hAnsi="Arial" w:cs="Arial"/>
          <w:color w:val="000000" w:themeColor="text1"/>
        </w:rPr>
        <w:t>OBR</w:t>
      </w:r>
      <w:proofErr w:type="spellEnd"/>
      <w:r w:rsidRPr="7B77FE04">
        <w:rPr>
          <w:rFonts w:ascii="Arial" w:eastAsia="Arial" w:hAnsi="Arial" w:cs="Arial"/>
          <w:color w:val="000000" w:themeColor="text1"/>
        </w:rPr>
        <w:t xml:space="preserve"> </w:t>
      </w:r>
      <w:r w:rsidR="004802CC" w:rsidRPr="7B77FE04">
        <w:rPr>
          <w:rFonts w:ascii="Arial" w:eastAsia="Arial" w:hAnsi="Arial" w:cs="Arial"/>
          <w:b/>
          <w:bCs/>
          <w:color w:val="000000" w:themeColor="text1"/>
        </w:rPr>
        <w:t>–</w:t>
      </w:r>
      <w:r w:rsidRPr="7B77FE04">
        <w:rPr>
          <w:rFonts w:ascii="Arial" w:eastAsia="Arial" w:hAnsi="Arial" w:cs="Arial"/>
          <w:color w:val="000000" w:themeColor="text1"/>
        </w:rPr>
        <w:t xml:space="preserve"> 2.15). Finančno zavarovanje za dobro izvedbo del bo moral predložiti </w:t>
      </w:r>
      <w:r w:rsidRPr="7B77FE04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glavni ponudnik ali eden od </w:t>
      </w:r>
      <w:proofErr w:type="spellStart"/>
      <w:r w:rsidRPr="7B77FE04">
        <w:rPr>
          <w:rFonts w:ascii="Arial" w:eastAsia="Arial" w:hAnsi="Arial" w:cs="Arial"/>
          <w:b/>
          <w:bCs/>
          <w:color w:val="000000" w:themeColor="text1"/>
          <w:u w:val="single"/>
        </w:rPr>
        <w:lastRenderedPageBreak/>
        <w:t>soponudnikov</w:t>
      </w:r>
      <w:proofErr w:type="spellEnd"/>
      <w:r w:rsidRPr="7B77FE04">
        <w:rPr>
          <w:rFonts w:ascii="Arial" w:eastAsia="Arial" w:hAnsi="Arial" w:cs="Arial"/>
          <w:color w:val="000000" w:themeColor="text1"/>
        </w:rPr>
        <w:t xml:space="preserve"> izbranega ponudnika. </w:t>
      </w:r>
    </w:p>
    <w:p w14:paraId="5130A206" w14:textId="7ACE5DEE" w:rsidR="006C6AB3" w:rsidRPr="00C25B68" w:rsidRDefault="006C6AB3" w:rsidP="7B77FE04">
      <w:pPr>
        <w:jc w:val="both"/>
        <w:rPr>
          <w:rFonts w:eastAsia="Arial" w:cs="Arial"/>
          <w:color w:val="000000" w:themeColor="text1"/>
        </w:rPr>
      </w:pPr>
    </w:p>
    <w:p w14:paraId="25868026" w14:textId="4B5F3654" w:rsidR="008F79C4" w:rsidRPr="00E1306B" w:rsidRDefault="00F90633" w:rsidP="7B77FE04">
      <w:pPr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</w:rPr>
      </w:pPr>
      <w:r w:rsidRPr="7B77FE04">
        <w:rPr>
          <w:rFonts w:eastAsia="Arial" w:cs="Arial"/>
          <w:b/>
          <w:bCs/>
          <w:color w:val="000000" w:themeColor="text1"/>
        </w:rPr>
        <w:t>Osnutek</w:t>
      </w:r>
      <w:r w:rsidR="00955CFE" w:rsidRPr="7B77FE04">
        <w:rPr>
          <w:rFonts w:eastAsia="Arial" w:cs="Arial"/>
          <w:b/>
          <w:bCs/>
          <w:color w:val="000000" w:themeColor="text1"/>
        </w:rPr>
        <w:t xml:space="preserve"> pogodbe </w:t>
      </w:r>
      <w:r w:rsidR="00961B1B" w:rsidRPr="7B77FE04">
        <w:rPr>
          <w:rFonts w:eastAsia="Arial" w:cs="Arial"/>
          <w:b/>
          <w:bCs/>
          <w:color w:val="000000" w:themeColor="text1"/>
        </w:rPr>
        <w:t>(</w:t>
      </w:r>
      <w:proofErr w:type="spellStart"/>
      <w:r w:rsidR="00961B1B"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="00961B1B"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961B1B" w:rsidRPr="7B77FE04">
        <w:rPr>
          <w:rFonts w:eastAsia="Arial" w:cs="Arial"/>
          <w:b/>
          <w:bCs/>
          <w:color w:val="000000" w:themeColor="text1"/>
        </w:rPr>
        <w:t xml:space="preserve"> 2.1</w:t>
      </w:r>
      <w:r w:rsidR="00D35CA7" w:rsidRPr="7B77FE04">
        <w:rPr>
          <w:rFonts w:eastAsia="Arial" w:cs="Arial"/>
          <w:b/>
          <w:bCs/>
          <w:color w:val="000000" w:themeColor="text1"/>
        </w:rPr>
        <w:t>7</w:t>
      </w:r>
      <w:r w:rsidR="00961B1B" w:rsidRPr="7B77FE04">
        <w:rPr>
          <w:rFonts w:eastAsia="Arial" w:cs="Arial"/>
          <w:b/>
          <w:bCs/>
          <w:color w:val="000000" w:themeColor="text1"/>
        </w:rPr>
        <w:t>)</w:t>
      </w:r>
    </w:p>
    <w:p w14:paraId="667779BC" w14:textId="676F350A" w:rsidR="00D46D07" w:rsidRDefault="00D46D07" w:rsidP="7B77FE04">
      <w:pPr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 w:rsidRPr="7B77FE04">
        <w:rPr>
          <w:rFonts w:eastAsia="Arial" w:cs="Arial"/>
        </w:rPr>
        <w:t>naštetih dokumentih</w:t>
      </w:r>
      <w:r w:rsidRPr="7B77FE04">
        <w:rPr>
          <w:rFonts w:eastAsia="Arial" w:cs="Arial"/>
        </w:rPr>
        <w:t xml:space="preserve"> so zahteve naročnika za izvedbo </w:t>
      </w:r>
      <w:r w:rsidR="00210B99" w:rsidRPr="7B77FE04">
        <w:rPr>
          <w:rFonts w:eastAsia="Arial" w:cs="Arial"/>
        </w:rPr>
        <w:t>storitev</w:t>
      </w:r>
      <w:r w:rsidRPr="7B77FE04">
        <w:rPr>
          <w:rFonts w:eastAsia="Arial" w:cs="Arial"/>
        </w:rPr>
        <w:t xml:space="preserve"> po tem javnem naročilu in jih mora izbrani ponudnik – izvajalec spoštovati in izpolniti.</w:t>
      </w:r>
    </w:p>
    <w:p w14:paraId="3052B23A" w14:textId="188D11F3" w:rsidR="00560ECB" w:rsidRDefault="00560ECB" w:rsidP="7B77FE04">
      <w:pPr>
        <w:ind w:left="360"/>
        <w:jc w:val="both"/>
        <w:rPr>
          <w:rFonts w:eastAsia="Arial" w:cs="Arial"/>
        </w:rPr>
      </w:pPr>
    </w:p>
    <w:p w14:paraId="76F65C35" w14:textId="17B402D4" w:rsidR="00560ECB" w:rsidRDefault="00560ECB" w:rsidP="7B77FE04">
      <w:pPr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>Ponudniku osnutka pogodbe ni potrebno prilagati k ponudbi, saj se z oddajo ponudbe strinja z določili osnutka pogodbe (</w:t>
      </w:r>
      <w:proofErr w:type="spellStart"/>
      <w:r w:rsidRPr="7B77FE04">
        <w:rPr>
          <w:rFonts w:eastAsia="Arial" w:cs="Arial"/>
        </w:rPr>
        <w:t>OBR</w:t>
      </w:r>
      <w:proofErr w:type="spellEnd"/>
      <w:r w:rsidRPr="7B77FE04">
        <w:rPr>
          <w:rFonts w:eastAsia="Arial" w:cs="Arial"/>
        </w:rPr>
        <w:t xml:space="preserve"> – 2.17). </w:t>
      </w:r>
    </w:p>
    <w:p w14:paraId="34B24494" w14:textId="77777777" w:rsidR="001E03AB" w:rsidRDefault="001E03AB" w:rsidP="7B77FE04">
      <w:pPr>
        <w:ind w:left="360"/>
        <w:jc w:val="both"/>
        <w:rPr>
          <w:rFonts w:eastAsia="Arial" w:cs="Arial"/>
        </w:rPr>
      </w:pPr>
    </w:p>
    <w:p w14:paraId="58AD7A83" w14:textId="171CF7EF" w:rsidR="00D35CA7" w:rsidRPr="00E1306B" w:rsidRDefault="00E12194" w:rsidP="7B77FE04">
      <w:pPr>
        <w:numPr>
          <w:ilvl w:val="0"/>
          <w:numId w:val="15"/>
        </w:numPr>
        <w:jc w:val="both"/>
        <w:rPr>
          <w:rFonts w:eastAsia="Arial" w:cs="Arial"/>
          <w:b/>
          <w:bCs/>
        </w:rPr>
      </w:pPr>
      <w:r w:rsidRPr="7B77FE04">
        <w:rPr>
          <w:rFonts w:eastAsia="Arial" w:cs="Arial"/>
          <w:b/>
          <w:bCs/>
        </w:rPr>
        <w:t xml:space="preserve">Vrsta in popis </w:t>
      </w:r>
      <w:r w:rsidR="00047D20" w:rsidRPr="7B77FE04">
        <w:rPr>
          <w:rFonts w:eastAsia="Arial" w:cs="Arial"/>
          <w:b/>
          <w:bCs/>
        </w:rPr>
        <w:t xml:space="preserve">predmeta </w:t>
      </w:r>
      <w:r w:rsidR="3B57CA4C" w:rsidRPr="7B77FE04">
        <w:rPr>
          <w:rFonts w:eastAsia="Arial" w:cs="Arial"/>
          <w:b/>
          <w:bCs/>
        </w:rPr>
        <w:t xml:space="preserve">ali Tehnična specifikacija </w:t>
      </w:r>
      <w:r w:rsidR="00D35CA7" w:rsidRPr="7B77FE04">
        <w:rPr>
          <w:rFonts w:eastAsia="Arial" w:cs="Arial"/>
          <w:b/>
          <w:bCs/>
        </w:rPr>
        <w:t>(</w:t>
      </w:r>
      <w:proofErr w:type="spellStart"/>
      <w:r w:rsidR="00D35CA7" w:rsidRPr="7B77FE04">
        <w:rPr>
          <w:rFonts w:eastAsia="Arial" w:cs="Arial"/>
          <w:b/>
          <w:bCs/>
        </w:rPr>
        <w:t>OBR</w:t>
      </w:r>
      <w:proofErr w:type="spellEnd"/>
      <w:r w:rsidR="00D35CA7" w:rsidRPr="7B77FE04">
        <w:rPr>
          <w:rFonts w:eastAsia="Arial" w:cs="Arial"/>
          <w:b/>
          <w:bCs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="00D35CA7" w:rsidRPr="7B77FE04">
        <w:rPr>
          <w:rFonts w:eastAsia="Arial" w:cs="Arial"/>
          <w:b/>
          <w:bCs/>
        </w:rPr>
        <w:t xml:space="preserve"> 2.18)</w:t>
      </w:r>
    </w:p>
    <w:p w14:paraId="06B45DB0" w14:textId="77777777" w:rsidR="00560ECB" w:rsidRDefault="00D46D07" w:rsidP="7B77FE04">
      <w:pPr>
        <w:widowControl w:val="0"/>
        <w:ind w:left="360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Obrazec Vrsta in opis </w:t>
      </w:r>
      <w:r w:rsidR="00047D20" w:rsidRPr="7B77FE04">
        <w:rPr>
          <w:rFonts w:eastAsia="Arial" w:cs="Arial"/>
        </w:rPr>
        <w:t>predmeta</w:t>
      </w:r>
      <w:r w:rsidR="0322B05C" w:rsidRPr="7B77FE04">
        <w:rPr>
          <w:rFonts w:eastAsia="Arial" w:cs="Arial"/>
        </w:rPr>
        <w:t xml:space="preserve"> ali Tehnična specifikacija</w:t>
      </w:r>
      <w:r w:rsidRPr="7B77FE04">
        <w:rPr>
          <w:rFonts w:eastAsia="Arial" w:cs="Arial"/>
        </w:rPr>
        <w:t xml:space="preserve">, ki je sestavni del pogodbe, v katerem je opredeljen obseg </w:t>
      </w:r>
      <w:r w:rsidR="00BB4B49" w:rsidRPr="7B77FE04">
        <w:rPr>
          <w:rFonts w:eastAsia="Arial" w:cs="Arial"/>
        </w:rPr>
        <w:t>izvedbe storitev</w:t>
      </w:r>
      <w:r w:rsidRPr="7B77FE04">
        <w:rPr>
          <w:rFonts w:eastAsia="Arial" w:cs="Arial"/>
        </w:rPr>
        <w:t>.</w:t>
      </w:r>
    </w:p>
    <w:p w14:paraId="289E173D" w14:textId="77777777" w:rsidR="00560ECB" w:rsidRDefault="00560ECB" w:rsidP="7B77FE04">
      <w:pPr>
        <w:widowControl w:val="0"/>
        <w:ind w:left="360"/>
        <w:jc w:val="both"/>
        <w:rPr>
          <w:rFonts w:eastAsia="Arial" w:cs="Arial"/>
        </w:rPr>
      </w:pPr>
    </w:p>
    <w:p w14:paraId="367F584E" w14:textId="014761B7" w:rsidR="00D46D07" w:rsidRPr="001E03AB" w:rsidRDefault="00560ECB" w:rsidP="7B77FE04">
      <w:pPr>
        <w:widowControl w:val="0"/>
        <w:ind w:left="348"/>
        <w:jc w:val="both"/>
        <w:rPr>
          <w:rFonts w:eastAsia="Arial" w:cs="Arial"/>
        </w:rPr>
      </w:pPr>
      <w:r w:rsidRPr="7B77FE04">
        <w:rPr>
          <w:rFonts w:eastAsia="Arial" w:cs="Arial"/>
        </w:rPr>
        <w:t xml:space="preserve">Ponudniku obrazca </w:t>
      </w:r>
      <w:proofErr w:type="spellStart"/>
      <w:r w:rsidRPr="7B77FE04">
        <w:rPr>
          <w:rFonts w:eastAsia="Arial" w:cs="Arial"/>
        </w:rPr>
        <w:t>OBR</w:t>
      </w:r>
      <w:proofErr w:type="spellEnd"/>
      <w:r w:rsidRPr="7B77FE04">
        <w:rPr>
          <w:rFonts w:eastAsia="Arial" w:cs="Arial"/>
        </w:rPr>
        <w:t xml:space="preserve"> – 2.18 ni potrebno prilagati k ponudbi, saj se z oddajo ponudbe strinja z določili in navedbami v obrazcu </w:t>
      </w:r>
      <w:proofErr w:type="spellStart"/>
      <w:r w:rsidRPr="7B77FE04">
        <w:rPr>
          <w:rFonts w:eastAsia="Arial" w:cs="Arial"/>
        </w:rPr>
        <w:t>OBR</w:t>
      </w:r>
      <w:proofErr w:type="spellEnd"/>
      <w:r w:rsidRPr="7B77FE04">
        <w:rPr>
          <w:rFonts w:eastAsia="Arial" w:cs="Arial"/>
        </w:rPr>
        <w:t xml:space="preserve"> – 2.18. </w:t>
      </w:r>
      <w:r w:rsidR="00D46D07" w:rsidRPr="7B77FE04">
        <w:rPr>
          <w:rFonts w:eastAsia="Arial" w:cs="Arial"/>
        </w:rPr>
        <w:t xml:space="preserve"> </w:t>
      </w:r>
    </w:p>
    <w:p w14:paraId="046F643C" w14:textId="77777777" w:rsidR="00D35CA7" w:rsidRDefault="00D35CA7" w:rsidP="7B77FE04">
      <w:pPr>
        <w:jc w:val="both"/>
        <w:rPr>
          <w:rFonts w:eastAsia="Arial" w:cs="Arial"/>
          <w:b/>
          <w:bCs/>
          <w:color w:val="000000" w:themeColor="text1"/>
        </w:rPr>
      </w:pPr>
    </w:p>
    <w:p w14:paraId="40651528" w14:textId="608655DE" w:rsidR="00D35CA7" w:rsidRPr="00E1306B" w:rsidRDefault="00D35CA7" w:rsidP="7B77FE04">
      <w:pPr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</w:rPr>
      </w:pPr>
      <w:r w:rsidRPr="7B77FE04">
        <w:rPr>
          <w:rFonts w:eastAsia="Arial" w:cs="Arial"/>
          <w:b/>
          <w:bCs/>
          <w:color w:val="000000" w:themeColor="text1"/>
        </w:rPr>
        <w:t>Predračun (</w:t>
      </w:r>
      <w:proofErr w:type="spellStart"/>
      <w:r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Pr="7B77FE04">
        <w:rPr>
          <w:rFonts w:eastAsia="Arial" w:cs="Arial"/>
          <w:b/>
          <w:bCs/>
          <w:color w:val="000000" w:themeColor="text1"/>
        </w:rPr>
        <w:t xml:space="preserve"> 2.19) </w:t>
      </w:r>
    </w:p>
    <w:p w14:paraId="52E4F9B4" w14:textId="77777777" w:rsidR="00D46D07" w:rsidRDefault="00D46D07" w:rsidP="7B77FE04">
      <w:pPr>
        <w:widowControl w:val="0"/>
        <w:ind w:left="360"/>
        <w:jc w:val="both"/>
        <w:rPr>
          <w:rFonts w:eastAsia="Arial" w:cs="Arial"/>
          <w:color w:val="000000" w:themeColor="text1"/>
        </w:rPr>
      </w:pPr>
      <w:r w:rsidRPr="7B77FE04">
        <w:rPr>
          <w:rFonts w:eastAsia="Arial" w:cs="Arial"/>
          <w:color w:val="000000" w:themeColor="text1"/>
        </w:rPr>
        <w:t>Izpolnjen predračun ponudnik odda v skladu z Navodili ponudnikom za pripravo ponudbe (</w:t>
      </w:r>
      <w:proofErr w:type="spellStart"/>
      <w:r w:rsidRPr="7B77FE04">
        <w:rPr>
          <w:rFonts w:eastAsia="Arial" w:cs="Arial"/>
          <w:color w:val="000000" w:themeColor="text1"/>
        </w:rPr>
        <w:t>OBR</w:t>
      </w:r>
      <w:proofErr w:type="spellEnd"/>
      <w:r w:rsidRPr="7B77FE04">
        <w:rPr>
          <w:rFonts w:eastAsia="Arial" w:cs="Arial"/>
          <w:color w:val="000000" w:themeColor="text1"/>
        </w:rPr>
        <w:t xml:space="preserve"> – 2.02).</w:t>
      </w:r>
    </w:p>
    <w:p w14:paraId="5E65F131" w14:textId="4568D1A6" w:rsidR="001E03AB" w:rsidRDefault="001E03AB" w:rsidP="7B77FE04">
      <w:pPr>
        <w:widowControl w:val="0"/>
        <w:ind w:left="360"/>
        <w:jc w:val="both"/>
        <w:rPr>
          <w:rFonts w:eastAsia="Arial" w:cs="Arial"/>
          <w:color w:val="000000" w:themeColor="text1"/>
        </w:rPr>
      </w:pPr>
    </w:p>
    <w:p w14:paraId="4748CF2F" w14:textId="5671B64C" w:rsidR="001E03AB" w:rsidRPr="00E1306B" w:rsidRDefault="001E03AB" w:rsidP="7B77FE04">
      <w:pPr>
        <w:numPr>
          <w:ilvl w:val="0"/>
          <w:numId w:val="15"/>
        </w:numPr>
        <w:jc w:val="both"/>
        <w:rPr>
          <w:rFonts w:eastAsia="Arial" w:cs="Arial"/>
          <w:b/>
          <w:bCs/>
          <w:color w:val="000000" w:themeColor="text1"/>
        </w:rPr>
      </w:pPr>
      <w:r w:rsidRPr="7B77FE04">
        <w:rPr>
          <w:rFonts w:eastAsia="Arial" w:cs="Arial"/>
          <w:b/>
          <w:bCs/>
          <w:color w:val="000000" w:themeColor="text1"/>
        </w:rPr>
        <w:t>Skupna ponudbena vrednost (</w:t>
      </w:r>
      <w:proofErr w:type="spellStart"/>
      <w:r w:rsidRPr="7B77FE04">
        <w:rPr>
          <w:rFonts w:eastAsia="Arial" w:cs="Arial"/>
          <w:b/>
          <w:bCs/>
          <w:color w:val="000000" w:themeColor="text1"/>
        </w:rPr>
        <w:t>OBR</w:t>
      </w:r>
      <w:proofErr w:type="spellEnd"/>
      <w:r w:rsidRPr="7B77FE04">
        <w:rPr>
          <w:rFonts w:eastAsia="Arial" w:cs="Arial"/>
          <w:b/>
          <w:bCs/>
          <w:color w:val="000000" w:themeColor="text1"/>
        </w:rPr>
        <w:t xml:space="preserve"> </w:t>
      </w:r>
      <w:r w:rsidR="004802CC" w:rsidRPr="7B77FE04">
        <w:rPr>
          <w:rFonts w:eastAsia="Arial" w:cs="Arial"/>
          <w:b/>
          <w:bCs/>
          <w:color w:val="000000" w:themeColor="text1"/>
        </w:rPr>
        <w:t>–</w:t>
      </w:r>
      <w:r w:rsidRPr="7B77FE04">
        <w:rPr>
          <w:rFonts w:eastAsia="Arial" w:cs="Arial"/>
          <w:b/>
          <w:bCs/>
          <w:color w:val="000000" w:themeColor="text1"/>
        </w:rPr>
        <w:t xml:space="preserve"> 2.</w:t>
      </w:r>
      <w:r w:rsidR="00D46D07" w:rsidRPr="7B77FE04">
        <w:rPr>
          <w:rFonts w:eastAsia="Arial" w:cs="Arial"/>
          <w:b/>
          <w:bCs/>
          <w:color w:val="000000" w:themeColor="text1"/>
        </w:rPr>
        <w:t>20</w:t>
      </w:r>
      <w:r w:rsidRPr="7B77FE04">
        <w:rPr>
          <w:rFonts w:eastAsia="Arial" w:cs="Arial"/>
          <w:b/>
          <w:bCs/>
          <w:color w:val="000000" w:themeColor="text1"/>
        </w:rPr>
        <w:t xml:space="preserve">) </w:t>
      </w:r>
    </w:p>
    <w:p w14:paraId="1AC6CBFB" w14:textId="77777777" w:rsidR="00D46D07" w:rsidRDefault="00D46D07" w:rsidP="7B77FE04">
      <w:pPr>
        <w:widowControl w:val="0"/>
        <w:ind w:left="360"/>
        <w:jc w:val="both"/>
        <w:rPr>
          <w:rFonts w:eastAsia="Arial" w:cs="Arial"/>
          <w:color w:val="000000" w:themeColor="text1"/>
        </w:rPr>
      </w:pPr>
      <w:r w:rsidRPr="7B77FE04">
        <w:rPr>
          <w:rFonts w:eastAsia="Arial" w:cs="Arial"/>
          <w:color w:val="000000" w:themeColor="text1"/>
        </w:rPr>
        <w:t>Izpolnjen obrazec ponudnik odda v skladu z Navodili ponudnikom za pripravo ponudbe (</w:t>
      </w:r>
      <w:proofErr w:type="spellStart"/>
      <w:r w:rsidRPr="7B77FE04">
        <w:rPr>
          <w:rFonts w:eastAsia="Arial" w:cs="Arial"/>
          <w:color w:val="000000" w:themeColor="text1"/>
        </w:rPr>
        <w:t>OBR</w:t>
      </w:r>
      <w:proofErr w:type="spellEnd"/>
      <w:r w:rsidRPr="7B77FE04">
        <w:rPr>
          <w:rFonts w:eastAsia="Arial" w:cs="Arial"/>
          <w:color w:val="000000" w:themeColor="text1"/>
        </w:rPr>
        <w:t xml:space="preserve"> – 2.02).</w:t>
      </w:r>
    </w:p>
    <w:p w14:paraId="1F744D9F" w14:textId="22B09106" w:rsidR="00771D8D" w:rsidRPr="00560ECB" w:rsidRDefault="00771D8D" w:rsidP="7B77FE04">
      <w:pPr>
        <w:widowControl w:val="0"/>
        <w:jc w:val="both"/>
        <w:rPr>
          <w:rFonts w:eastAsia="Arial" w:cs="Arial"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72CAB" w14:textId="77777777" w:rsidR="00233FA0" w:rsidRDefault="00233FA0">
      <w:r>
        <w:separator/>
      </w:r>
    </w:p>
  </w:endnote>
  <w:endnote w:type="continuationSeparator" w:id="0">
    <w:p w14:paraId="3C7A5440" w14:textId="77777777" w:rsidR="00233FA0" w:rsidRDefault="0023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1523688E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A745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A745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2CA5404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745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745A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FD6E8" w14:textId="77777777" w:rsidR="00233FA0" w:rsidRDefault="00233FA0">
      <w:r>
        <w:separator/>
      </w:r>
    </w:p>
  </w:footnote>
  <w:footnote w:type="continuationSeparator" w:id="0">
    <w:p w14:paraId="5A9E9837" w14:textId="77777777" w:rsidR="00233FA0" w:rsidRDefault="00233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proofErr w:type="spellStart"/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  <w:proofErr w:type="spellEnd"/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proofErr w:type="spellStart"/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  <w:proofErr w:type="spellEnd"/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A763187" w:rsidR="00C50584" w:rsidRPr="00066A83" w:rsidRDefault="00066A83" w:rsidP="008A7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066A83">
            <w:rPr>
              <w:rFonts w:cs="Arial"/>
              <w:sz w:val="16"/>
              <w:szCs w:val="16"/>
            </w:rPr>
            <w:t>OBR</w:t>
          </w:r>
          <w:proofErr w:type="spellEnd"/>
          <w:r w:rsidRPr="00066A83">
            <w:rPr>
              <w:rFonts w:cs="Arial"/>
              <w:sz w:val="16"/>
              <w:szCs w:val="16"/>
            </w:rPr>
            <w:t xml:space="preserve">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80AA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04C77"/>
    <w:rsid w:val="00112E5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1F3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6F795D"/>
    <w:rsid w:val="007021CC"/>
    <w:rsid w:val="007033C0"/>
    <w:rsid w:val="00711FFB"/>
    <w:rsid w:val="0071740C"/>
    <w:rsid w:val="007243AE"/>
    <w:rsid w:val="00725BFA"/>
    <w:rsid w:val="0073228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45A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41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264B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2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95A62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132B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5AF965C"/>
    <w:rsid w:val="0A2F04E5"/>
    <w:rsid w:val="0CB0853A"/>
    <w:rsid w:val="0FC3EFB7"/>
    <w:rsid w:val="1A220C56"/>
    <w:rsid w:val="22D24A9C"/>
    <w:rsid w:val="30CC80C3"/>
    <w:rsid w:val="35E26E47"/>
    <w:rsid w:val="366DBF49"/>
    <w:rsid w:val="3920552B"/>
    <w:rsid w:val="3B57CA4C"/>
    <w:rsid w:val="3D60CD7E"/>
    <w:rsid w:val="47189463"/>
    <w:rsid w:val="4756C191"/>
    <w:rsid w:val="48C94DFE"/>
    <w:rsid w:val="49DC8BA1"/>
    <w:rsid w:val="4A769D1A"/>
    <w:rsid w:val="4BEEDAEB"/>
    <w:rsid w:val="4DCDBF2D"/>
    <w:rsid w:val="523FDDDB"/>
    <w:rsid w:val="5253DD26"/>
    <w:rsid w:val="5553C632"/>
    <w:rsid w:val="58AFC8F6"/>
    <w:rsid w:val="625C18D6"/>
    <w:rsid w:val="67566F25"/>
    <w:rsid w:val="69D51D87"/>
    <w:rsid w:val="6A01E452"/>
    <w:rsid w:val="75DBFC90"/>
    <w:rsid w:val="7B77FE04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8c5f5d4-aadc-499c-975b-051170a396f7"/>
    <ds:schemaRef ds:uri="http://schemas.microsoft.com/office/infopath/2007/PartnerControl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613550-9432-4F53-B8A7-20EA78A0D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8584D7-963E-47D9-938F-2439D86F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3</Pages>
  <Words>995</Words>
  <Characters>6158</Characters>
  <Application>Microsoft Office Word</Application>
  <DocSecurity>0</DocSecurity>
  <Lines>51</Lines>
  <Paragraphs>14</Paragraphs>
  <ScaleCrop>false</ScaleCrop>
  <Company>ZRSBR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Mihael BABIČ</cp:lastModifiedBy>
  <cp:revision>7</cp:revision>
  <cp:lastPrinted>2019-04-23T11:39:00Z</cp:lastPrinted>
  <dcterms:created xsi:type="dcterms:W3CDTF">2023-08-07T08:40:00Z</dcterms:created>
  <dcterms:modified xsi:type="dcterms:W3CDTF">2023-08-18T09:53:00Z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